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1" w:rsidRPr="00716214" w:rsidRDefault="00F75961" w:rsidP="00F75961">
      <w:pPr>
        <w:spacing w:after="0" w:line="240" w:lineRule="auto"/>
        <w:rPr>
          <w:rFonts w:ascii="Arial" w:hAnsi="Arial" w:cs="Arial"/>
          <w:caps/>
          <w:sz w:val="22"/>
        </w:rPr>
      </w:pPr>
      <w:bookmarkStart w:id="0" w:name="_GoBack"/>
      <w:bookmarkEnd w:id="0"/>
      <w:r w:rsidRPr="00716214">
        <w:rPr>
          <w:rFonts w:ascii="Arial" w:hAnsi="Arial" w:cs="Arial" w:hint="eastAsia"/>
          <w:caps/>
          <w:sz w:val="22"/>
        </w:rPr>
        <w:t>201</w:t>
      </w:r>
      <w:r w:rsidR="00ED3FA3">
        <w:rPr>
          <w:rFonts w:ascii="Arial" w:hAnsi="Arial" w:cs="Arial" w:hint="eastAsia"/>
          <w:caps/>
          <w:sz w:val="22"/>
        </w:rPr>
        <w:t>6</w:t>
      </w:r>
      <w:r w:rsidRPr="00716214">
        <w:rPr>
          <w:rFonts w:ascii="Arial" w:hAnsi="Arial" w:cs="Arial" w:hint="eastAsia"/>
          <w:caps/>
          <w:sz w:val="22"/>
        </w:rPr>
        <w:t xml:space="preserve"> </w:t>
      </w:r>
      <w:r w:rsidR="00ED3FA3">
        <w:rPr>
          <w:rFonts w:ascii="Arial" w:hAnsi="Arial" w:cs="Arial" w:hint="eastAsia"/>
          <w:caps/>
          <w:sz w:val="22"/>
        </w:rPr>
        <w:t>the 6</w:t>
      </w:r>
      <w:r w:rsidR="00ED3FA3" w:rsidRPr="00ED3FA3">
        <w:rPr>
          <w:rFonts w:ascii="Arial" w:hAnsi="Arial" w:cs="Arial" w:hint="eastAsia"/>
          <w:caps/>
          <w:sz w:val="22"/>
          <w:vertAlign w:val="superscript"/>
        </w:rPr>
        <w:t>th</w:t>
      </w:r>
      <w:r w:rsidR="00ED3FA3">
        <w:rPr>
          <w:rFonts w:ascii="Arial" w:hAnsi="Arial" w:cs="Arial" w:hint="eastAsia"/>
          <w:caps/>
          <w:sz w:val="22"/>
        </w:rPr>
        <w:t xml:space="preserve"> </w:t>
      </w:r>
      <w:r w:rsidRPr="00716214">
        <w:rPr>
          <w:rFonts w:ascii="Arial" w:hAnsi="Arial" w:cs="Arial" w:hint="eastAsia"/>
          <w:caps/>
          <w:sz w:val="22"/>
        </w:rPr>
        <w:t>EAB</w:t>
      </w:r>
      <w:r w:rsidR="00ED3FA3">
        <w:rPr>
          <w:rFonts w:ascii="Arial" w:hAnsi="Arial" w:cs="Arial" w:hint="eastAsia"/>
          <w:caps/>
          <w:sz w:val="22"/>
        </w:rPr>
        <w:t>G</w:t>
      </w:r>
      <w:r w:rsidRPr="00716214">
        <w:rPr>
          <w:rFonts w:ascii="Arial" w:hAnsi="Arial" w:cs="Arial" w:hint="eastAsia"/>
          <w:caps/>
          <w:sz w:val="22"/>
        </w:rPr>
        <w:t>N meeting</w:t>
      </w:r>
    </w:p>
    <w:p w:rsidR="00F75961" w:rsidRPr="00716214" w:rsidRDefault="00F75961" w:rsidP="00F75961">
      <w:pPr>
        <w:tabs>
          <w:tab w:val="left" w:pos="0"/>
        </w:tabs>
        <w:spacing w:after="0" w:line="240" w:lineRule="auto"/>
        <w:rPr>
          <w:rFonts w:ascii="Arial" w:hAnsi="Arial" w:cs="Arial"/>
          <w:sz w:val="22"/>
        </w:rPr>
      </w:pPr>
      <w:r w:rsidRPr="00716214">
        <w:rPr>
          <w:rFonts w:ascii="Arial" w:hAnsi="Arial" w:cs="Arial" w:hint="eastAsia"/>
          <w:sz w:val="22"/>
        </w:rPr>
        <w:t>7</w:t>
      </w:r>
      <w:r w:rsidRPr="00716214">
        <w:rPr>
          <w:rFonts w:ascii="Arial" w:hAnsi="Arial" w:cs="Arial"/>
          <w:sz w:val="22"/>
        </w:rPr>
        <w:t xml:space="preserve"> </w:t>
      </w:r>
      <w:r w:rsidRPr="00716214">
        <w:rPr>
          <w:rFonts w:ascii="Arial" w:hAnsi="Arial" w:cs="Arial" w:hint="eastAsia"/>
          <w:sz w:val="22"/>
        </w:rPr>
        <w:t>July</w:t>
      </w:r>
      <w:r w:rsidRPr="00716214">
        <w:rPr>
          <w:rFonts w:ascii="Arial" w:hAnsi="Arial" w:cs="Arial"/>
          <w:sz w:val="22"/>
        </w:rPr>
        <w:t xml:space="preserve"> </w:t>
      </w:r>
      <w:r w:rsidRPr="00716214">
        <w:rPr>
          <w:rFonts w:ascii="Arial" w:hAnsi="Arial" w:cs="Arial" w:hint="eastAsia"/>
          <w:sz w:val="22"/>
        </w:rPr>
        <w:t>201</w:t>
      </w:r>
      <w:r w:rsidR="00ED3FA3">
        <w:rPr>
          <w:rFonts w:ascii="Arial" w:hAnsi="Arial" w:cs="Arial" w:hint="eastAsia"/>
          <w:sz w:val="22"/>
        </w:rPr>
        <w:t>6</w:t>
      </w:r>
      <w:r w:rsidRPr="00716214">
        <w:rPr>
          <w:rFonts w:ascii="Arial" w:hAnsi="Arial" w:cs="Arial"/>
          <w:sz w:val="22"/>
        </w:rPr>
        <w:t xml:space="preserve">, </w:t>
      </w:r>
      <w:r w:rsidR="00ED3FA3">
        <w:rPr>
          <w:rFonts w:ascii="Arial" w:hAnsi="Arial" w:cs="Arial" w:hint="eastAsia"/>
          <w:sz w:val="22"/>
        </w:rPr>
        <w:t>Seoul</w:t>
      </w:r>
      <w:r w:rsidR="008B68A6" w:rsidRPr="00716214">
        <w:rPr>
          <w:rFonts w:ascii="Arial" w:hAnsi="Arial" w:cs="Arial" w:hint="eastAsia"/>
          <w:sz w:val="22"/>
        </w:rPr>
        <w:t xml:space="preserve">, </w:t>
      </w:r>
      <w:r w:rsidRPr="00716214">
        <w:rPr>
          <w:rFonts w:ascii="Arial" w:hAnsi="Arial" w:cs="Arial" w:hint="eastAsia"/>
          <w:sz w:val="22"/>
        </w:rPr>
        <w:t>Korea</w:t>
      </w:r>
    </w:p>
    <w:p w:rsidR="00F75961" w:rsidRPr="00716214" w:rsidRDefault="00F75961" w:rsidP="00F75961">
      <w:pPr>
        <w:tabs>
          <w:tab w:val="left" w:pos="0"/>
        </w:tabs>
        <w:rPr>
          <w:rFonts w:ascii="Arial" w:hAnsi="Arial"/>
          <w:sz w:val="22"/>
          <w:lang w:val="en-GB"/>
        </w:rPr>
      </w:pPr>
    </w:p>
    <w:p w:rsidR="00F75961" w:rsidRPr="00716214" w:rsidRDefault="00F75961" w:rsidP="00F75961">
      <w:pPr>
        <w:spacing w:after="0"/>
        <w:jc w:val="center"/>
        <w:rPr>
          <w:rFonts w:ascii="Arial" w:hAnsi="Arial" w:cs="Arial"/>
          <w:b/>
          <w:sz w:val="32"/>
        </w:rPr>
      </w:pPr>
      <w:r w:rsidRPr="00716214">
        <w:rPr>
          <w:rFonts w:ascii="Arial" w:hAnsi="Arial" w:cs="Arial" w:hint="eastAsia"/>
          <w:b/>
          <w:sz w:val="32"/>
        </w:rPr>
        <w:t>201</w:t>
      </w:r>
      <w:r w:rsidR="005E2B87">
        <w:rPr>
          <w:rFonts w:ascii="Arial" w:hAnsi="Arial" w:cs="Arial" w:hint="eastAsia"/>
          <w:b/>
          <w:sz w:val="32"/>
        </w:rPr>
        <w:t>6</w:t>
      </w:r>
      <w:r w:rsidRPr="00716214">
        <w:rPr>
          <w:rFonts w:ascii="Arial" w:hAnsi="Arial" w:cs="Arial" w:hint="eastAsia"/>
          <w:b/>
          <w:sz w:val="32"/>
        </w:rPr>
        <w:t xml:space="preserve"> </w:t>
      </w:r>
      <w:r w:rsidR="00137A38">
        <w:rPr>
          <w:rFonts w:ascii="Arial" w:hAnsi="Arial" w:cs="Arial" w:hint="eastAsia"/>
          <w:b/>
          <w:sz w:val="32"/>
        </w:rPr>
        <w:t>T</w:t>
      </w:r>
      <w:r w:rsidR="005E2B87">
        <w:rPr>
          <w:rFonts w:ascii="Arial" w:hAnsi="Arial" w:cs="Arial" w:hint="eastAsia"/>
          <w:b/>
          <w:sz w:val="32"/>
        </w:rPr>
        <w:t xml:space="preserve">he </w:t>
      </w:r>
      <w:r w:rsidR="00137A38">
        <w:rPr>
          <w:rFonts w:ascii="Arial" w:hAnsi="Arial" w:cs="Arial" w:hint="eastAsia"/>
          <w:b/>
          <w:sz w:val="32"/>
        </w:rPr>
        <w:t>6</w:t>
      </w:r>
      <w:r w:rsidR="00137A38" w:rsidRPr="00137A38">
        <w:rPr>
          <w:rFonts w:ascii="Arial" w:hAnsi="Arial" w:cs="Arial" w:hint="eastAsia"/>
          <w:b/>
          <w:sz w:val="32"/>
          <w:vertAlign w:val="superscript"/>
        </w:rPr>
        <w:t>th</w:t>
      </w:r>
      <w:r w:rsidR="00137A38">
        <w:rPr>
          <w:rFonts w:ascii="Arial" w:hAnsi="Arial" w:cs="Arial" w:hint="eastAsia"/>
          <w:b/>
          <w:sz w:val="32"/>
        </w:rPr>
        <w:t xml:space="preserve"> </w:t>
      </w:r>
      <w:r w:rsidRPr="00716214">
        <w:rPr>
          <w:rFonts w:ascii="Arial" w:hAnsi="Arial" w:cs="Arial" w:hint="eastAsia"/>
          <w:b/>
          <w:sz w:val="32"/>
        </w:rPr>
        <w:t>EAB</w:t>
      </w:r>
      <w:r w:rsidR="005E2B87">
        <w:rPr>
          <w:rFonts w:ascii="Arial" w:hAnsi="Arial" w:cs="Arial" w:hint="eastAsia"/>
          <w:b/>
          <w:sz w:val="32"/>
        </w:rPr>
        <w:t>G</w:t>
      </w:r>
      <w:r w:rsidRPr="00716214">
        <w:rPr>
          <w:rFonts w:ascii="Arial" w:hAnsi="Arial" w:cs="Arial" w:hint="eastAsia"/>
          <w:b/>
          <w:sz w:val="32"/>
        </w:rPr>
        <w:t xml:space="preserve">N Meeting </w:t>
      </w:r>
      <w:r w:rsidR="00137A38">
        <w:rPr>
          <w:rFonts w:ascii="Arial" w:hAnsi="Arial" w:cs="Arial" w:hint="eastAsia"/>
          <w:b/>
          <w:sz w:val="32"/>
        </w:rPr>
        <w:t xml:space="preserve">&amp; Symposium </w:t>
      </w:r>
      <w:r w:rsidRPr="00716214">
        <w:rPr>
          <w:rFonts w:ascii="Arial" w:hAnsi="Arial" w:cs="Arial" w:hint="eastAsia"/>
          <w:b/>
          <w:sz w:val="32"/>
        </w:rPr>
        <w:t>Program</w:t>
      </w:r>
    </w:p>
    <w:p w:rsidR="00F75961" w:rsidRDefault="00F75961" w:rsidP="00F75961">
      <w:pPr>
        <w:spacing w:after="0"/>
        <w:jc w:val="left"/>
        <w:rPr>
          <w:rFonts w:ascii="Arial" w:hAnsi="Arial" w:cs="Arial"/>
          <w:sz w:val="22"/>
        </w:rPr>
      </w:pPr>
    </w:p>
    <w:p w:rsidR="00436467" w:rsidRPr="00137A38" w:rsidRDefault="00436467" w:rsidP="00F75961">
      <w:pPr>
        <w:spacing w:after="0"/>
        <w:jc w:val="left"/>
        <w:rPr>
          <w:rFonts w:ascii="Arial" w:hAnsi="Arial" w:cs="Arial"/>
          <w:sz w:val="22"/>
        </w:rPr>
      </w:pPr>
    </w:p>
    <w:p w:rsidR="00F75961" w:rsidRPr="00716214" w:rsidRDefault="00F75961" w:rsidP="00F75961">
      <w:pPr>
        <w:rPr>
          <w:rFonts w:ascii="Arial" w:hAnsi="Arial" w:cs="Arial"/>
          <w:sz w:val="22"/>
        </w:rPr>
      </w:pPr>
      <w:r w:rsidRPr="00716214">
        <w:rPr>
          <w:rFonts w:ascii="Arial" w:hAnsi="Arial" w:cs="Arial"/>
          <w:b/>
          <w:sz w:val="22"/>
        </w:rPr>
        <w:t>Venue</w:t>
      </w:r>
      <w:r w:rsidRPr="00716214">
        <w:rPr>
          <w:rFonts w:ascii="Arial" w:hAnsi="Arial" w:cs="Arial"/>
          <w:sz w:val="22"/>
        </w:rPr>
        <w:t xml:space="preserve">: </w:t>
      </w:r>
      <w:r w:rsidR="00846AED">
        <w:rPr>
          <w:rFonts w:ascii="Arial" w:hAnsi="Arial" w:cs="Arial" w:hint="eastAsia"/>
          <w:sz w:val="22"/>
        </w:rPr>
        <w:t>Hotel Prima, Seoul,</w:t>
      </w:r>
      <w:r w:rsidRPr="00716214">
        <w:rPr>
          <w:rFonts w:ascii="Arial" w:hAnsi="Arial" w:cs="Arial" w:hint="eastAsia"/>
          <w:sz w:val="22"/>
        </w:rPr>
        <w:t xml:space="preserve"> Korea</w:t>
      </w:r>
    </w:p>
    <w:tbl>
      <w:tblPr>
        <w:tblStyle w:val="TableGrid"/>
        <w:tblW w:w="9050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6215"/>
      </w:tblGrid>
      <w:tr w:rsidR="00716214" w:rsidRPr="00716214" w:rsidTr="0077410D">
        <w:trPr>
          <w:cantSplit/>
          <w:trHeight w:val="753"/>
        </w:trPr>
        <w:tc>
          <w:tcPr>
            <w:tcW w:w="9050" w:type="dxa"/>
            <w:gridSpan w:val="3"/>
            <w:shd w:val="clear" w:color="auto" w:fill="D9D9D9" w:themeFill="background1" w:themeFillShade="D9"/>
            <w:vAlign w:val="center"/>
            <w:hideMark/>
          </w:tcPr>
          <w:p w:rsidR="00F75961" w:rsidRDefault="0077410D" w:rsidP="0077410D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Thu.</w:t>
            </w:r>
            <w:r w:rsidR="00F75961" w:rsidRPr="0071621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</w:rPr>
              <w:t>7</w:t>
            </w:r>
            <w:r w:rsidR="00F75961" w:rsidRPr="00716214">
              <w:rPr>
                <w:rFonts w:ascii="Arial" w:hAnsi="Arial" w:cs="Arial"/>
                <w:b/>
                <w:sz w:val="22"/>
              </w:rPr>
              <w:t xml:space="preserve"> </w:t>
            </w:r>
            <w:r w:rsidR="00F75961" w:rsidRPr="00716214">
              <w:rPr>
                <w:rFonts w:ascii="Arial" w:hAnsi="Arial" w:cs="Arial" w:hint="eastAsia"/>
                <w:b/>
                <w:sz w:val="22"/>
              </w:rPr>
              <w:t>July</w:t>
            </w:r>
            <w:r w:rsidR="00F75961" w:rsidRPr="00716214">
              <w:rPr>
                <w:rFonts w:ascii="Arial" w:hAnsi="Arial" w:cs="Arial"/>
                <w:b/>
                <w:sz w:val="22"/>
              </w:rPr>
              <w:t>, 201</w:t>
            </w:r>
            <w:r>
              <w:rPr>
                <w:rFonts w:ascii="Arial" w:hAnsi="Arial" w:cs="Arial" w:hint="eastAsia"/>
                <w:b/>
                <w:sz w:val="22"/>
              </w:rPr>
              <w:t>6</w:t>
            </w:r>
          </w:p>
          <w:p w:rsidR="0077410D" w:rsidRPr="00716214" w:rsidRDefault="0077410D" w:rsidP="0077410D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EABGN Meeting &amp; Symposium 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09:00-10:30</w:t>
            </w:r>
          </w:p>
        </w:tc>
        <w:tc>
          <w:tcPr>
            <w:tcW w:w="1417" w:type="dxa"/>
            <w:vAlign w:val="center"/>
            <w:hideMark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Meeting</w:t>
            </w:r>
          </w:p>
        </w:tc>
        <w:tc>
          <w:tcPr>
            <w:tcW w:w="6215" w:type="dxa"/>
            <w:vAlign w:val="center"/>
          </w:tcPr>
          <w:p w:rsidR="0077410D" w:rsidRPr="0077410D" w:rsidRDefault="00114EDB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6</w:t>
            </w:r>
            <w:r w:rsidRPr="00114EDB">
              <w:rPr>
                <w:rFonts w:ascii="Arial" w:eastAsia="Malgun Gothic" w:hAnsi="Arial" w:cs="Arial" w:hint="eastAsia"/>
                <w:color w:val="000000"/>
                <w:szCs w:val="20"/>
                <w:vertAlign w:val="superscript"/>
              </w:rPr>
              <w:t>th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  <w:r w:rsidR="0077410D"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EABGN Meeting 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09:30-10:30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Registration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Registration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  <w:hideMark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10:40-10:55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Opening Ceremony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· Opening Ceremony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10:55-11:20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Presentation 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· Presentation 1 Dr. </w:t>
            </w:r>
            <w:proofErr w:type="spellStart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Ziba</w:t>
            </w:r>
            <w:proofErr w:type="spellEnd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 </w:t>
            </w:r>
            <w:proofErr w:type="spellStart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Jamzad</w:t>
            </w:r>
            <w:proofErr w:type="spellEnd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 (Iran )</w:t>
            </w: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br/>
              <w:t>The National Botanical Garden of Iran and some endemic and rare plants of Iran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11:20-11:45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· Presentation 2  Dr. Ma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Jinshuang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(China)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>A Target of Plant Conservation in China View from Plant Taxonomy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11:45-12:10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· Presentation 3  Dr. Chen Bin (China)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>Plant Inventory Technologies for Botanical Gardens: from Gardens, Herbariums to the Wild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12:10-13:30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Lunch  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Korean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13:30-13:55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Presentation 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· Presentation 4  Dr. Yang,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Shuting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(China)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 xml:space="preserve">Plant Conservation strategies of Shanghai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Chenshan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Botanical Garden: Now and Future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13:55-14:20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· Presentation </w:t>
            </w:r>
            <w:proofErr w:type="gramStart"/>
            <w:r w:rsidRPr="0077410D">
              <w:rPr>
                <w:rFonts w:ascii="Arial" w:eastAsia="Malgun Gothic" w:hAnsi="Arial" w:cs="Arial"/>
                <w:szCs w:val="20"/>
              </w:rPr>
              <w:t>5  Dr</w:t>
            </w:r>
            <w:proofErr w:type="gramEnd"/>
            <w:r w:rsidRPr="0077410D">
              <w:rPr>
                <w:rFonts w:ascii="Arial" w:eastAsia="Malgun Gothic" w:hAnsi="Arial" w:cs="Arial"/>
                <w:szCs w:val="20"/>
              </w:rPr>
              <w:t xml:space="preserve">. Victor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Ya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>. KUZEVANOV (Russia)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>Long-term trends in the dynamics of the world’s botanic gardens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14:20-14:45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· Presentation 6  Dr. Aleksey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Ponomarev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(Russia)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 xml:space="preserve">The Korean Garden Project for Irkutsk, Siberia - 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>A Multifunctional Ethnobotanical Resource for Conservation and International Cooperation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14:45-15:15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Break Time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Lobby_ Refreshments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15:15-15:40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Presentation 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·  Presentation 7 Dr. Goro Kokubugata (Japan)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 xml:space="preserve">An integrated red list of East Asian plants 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15:40-16:05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· Presentation 8  Dr. Kim,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JaeHyun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(Korea)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Baekdudaegan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National Arboretum &amp; Seed Vault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16:05-16:30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 xml:space="preserve">· Presentation 9 Dr. Choi,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Changho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(Korea)</w:t>
            </w:r>
            <w:r w:rsidRPr="0077410D">
              <w:rPr>
                <w:rFonts w:ascii="Arial" w:eastAsia="Malgun Gothic" w:hAnsi="Arial" w:cs="Arial"/>
                <w:szCs w:val="20"/>
              </w:rPr>
              <w:br/>
              <w:t xml:space="preserve">The Value of </w:t>
            </w:r>
            <w:proofErr w:type="spellStart"/>
            <w:r w:rsidRPr="0077410D">
              <w:rPr>
                <w:rFonts w:ascii="Arial" w:eastAsia="Malgun Gothic" w:hAnsi="Arial" w:cs="Arial"/>
                <w:szCs w:val="20"/>
              </w:rPr>
              <w:t>Chollipo</w:t>
            </w:r>
            <w:proofErr w:type="spellEnd"/>
            <w:r w:rsidRPr="0077410D">
              <w:rPr>
                <w:rFonts w:ascii="Arial" w:eastAsia="Malgun Gothic" w:hAnsi="Arial" w:cs="Arial"/>
                <w:szCs w:val="20"/>
              </w:rPr>
              <w:t xml:space="preserve"> Arboretum &amp; The Strategies to Improve its Brand Value  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16:30-17:00</w:t>
            </w:r>
          </w:p>
        </w:tc>
        <w:tc>
          <w:tcPr>
            <w:tcW w:w="1417" w:type="dxa"/>
            <w:vAlign w:val="center"/>
          </w:tcPr>
          <w:p w:rsidR="0077410D" w:rsidRPr="0077410D" w:rsidRDefault="0077410D" w:rsidP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Break T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i</w:t>
            </w: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me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　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17:00-17:25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Presentation </w:t>
            </w:r>
          </w:p>
        </w:tc>
        <w:tc>
          <w:tcPr>
            <w:tcW w:w="6215" w:type="dxa"/>
            <w:vAlign w:val="center"/>
          </w:tcPr>
          <w:p w:rsidR="0077410D" w:rsidRDefault="0077410D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· Presentation 10 Dr. </w:t>
            </w:r>
            <w:proofErr w:type="spellStart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Youn</w:t>
            </w:r>
            <w:proofErr w:type="spellEnd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, </w:t>
            </w:r>
            <w:proofErr w:type="spellStart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Mijeong</w:t>
            </w:r>
            <w:proofErr w:type="spellEnd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 (Korea)</w:t>
            </w:r>
          </w:p>
          <w:p w:rsidR="007B33F1" w:rsidRPr="0077410D" w:rsidRDefault="007B33F1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People-Plant Interactions through Education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17:25-17:50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</w:tc>
        <w:tc>
          <w:tcPr>
            <w:tcW w:w="6215" w:type="dxa"/>
            <w:vAlign w:val="center"/>
          </w:tcPr>
          <w:p w:rsidR="0077410D" w:rsidRDefault="0077410D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· Presentation 11 Dr. Lee, </w:t>
            </w:r>
            <w:proofErr w:type="spellStart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Chunghee</w:t>
            </w:r>
            <w:proofErr w:type="spellEnd"/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 xml:space="preserve"> (Korea)</w:t>
            </w:r>
          </w:p>
          <w:p w:rsidR="007B33F1" w:rsidRPr="0077410D" w:rsidRDefault="007B33F1">
            <w:pPr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Efforts of Korea National Arboretum to Promote Function of Plants Exhibition Gardens</w:t>
            </w:r>
          </w:p>
        </w:tc>
      </w:tr>
      <w:tr w:rsidR="0077410D" w:rsidRPr="00716214" w:rsidTr="0077410D">
        <w:trPr>
          <w:cantSplit/>
          <w:trHeight w:val="449"/>
        </w:trPr>
        <w:tc>
          <w:tcPr>
            <w:tcW w:w="1418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color w:val="000000"/>
                <w:szCs w:val="20"/>
              </w:rPr>
            </w:pPr>
            <w:r w:rsidRPr="0077410D">
              <w:rPr>
                <w:rFonts w:ascii="Arial" w:eastAsia="Malgun Gothic" w:hAnsi="Arial" w:cs="Arial"/>
                <w:color w:val="000000"/>
                <w:szCs w:val="20"/>
              </w:rPr>
              <w:t>17:50-19:30</w:t>
            </w:r>
          </w:p>
        </w:tc>
        <w:tc>
          <w:tcPr>
            <w:tcW w:w="1417" w:type="dxa"/>
            <w:vAlign w:val="center"/>
          </w:tcPr>
          <w:p w:rsidR="0077410D" w:rsidRPr="0077410D" w:rsidRDefault="0077410D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Reception Dinner</w:t>
            </w:r>
          </w:p>
        </w:tc>
        <w:tc>
          <w:tcPr>
            <w:tcW w:w="6215" w:type="dxa"/>
            <w:vAlign w:val="center"/>
          </w:tcPr>
          <w:p w:rsidR="0077410D" w:rsidRPr="0077410D" w:rsidRDefault="0077410D">
            <w:pPr>
              <w:rPr>
                <w:rFonts w:ascii="Arial" w:eastAsia="Malgun Gothic" w:hAnsi="Arial" w:cs="Arial"/>
                <w:szCs w:val="20"/>
              </w:rPr>
            </w:pPr>
            <w:r w:rsidRPr="0077410D">
              <w:rPr>
                <w:rFonts w:ascii="Arial" w:eastAsia="Malgun Gothic" w:hAnsi="Arial" w:cs="Arial"/>
                <w:szCs w:val="20"/>
              </w:rPr>
              <w:t>International Buffet</w:t>
            </w:r>
          </w:p>
        </w:tc>
      </w:tr>
    </w:tbl>
    <w:p w:rsidR="00F75961" w:rsidRPr="00716214" w:rsidRDefault="00F75961" w:rsidP="00B81557">
      <w:pPr>
        <w:rPr>
          <w:rFonts w:ascii="Arial" w:eastAsia="Gulim" w:hAnsi="Arial" w:cs="Arial"/>
          <w:kern w:val="0"/>
          <w:sz w:val="22"/>
        </w:rPr>
      </w:pPr>
      <w:r w:rsidRPr="00716214">
        <w:rPr>
          <w:rFonts w:ascii="Arial" w:eastAsia="Gulim" w:hAnsi="Arial" w:cs="Arial"/>
          <w:kern w:val="0"/>
          <w:sz w:val="22"/>
        </w:rPr>
        <w:br w:type="page"/>
      </w:r>
    </w:p>
    <w:p w:rsidR="00ED3FA3" w:rsidRPr="00716214" w:rsidRDefault="00ED3FA3" w:rsidP="00ED3FA3">
      <w:pPr>
        <w:spacing w:after="0" w:line="240" w:lineRule="auto"/>
        <w:rPr>
          <w:rFonts w:ascii="Arial" w:hAnsi="Arial" w:cs="Arial"/>
          <w:caps/>
          <w:sz w:val="22"/>
        </w:rPr>
      </w:pPr>
      <w:r w:rsidRPr="00716214">
        <w:rPr>
          <w:rFonts w:ascii="Arial" w:hAnsi="Arial" w:cs="Arial" w:hint="eastAsia"/>
          <w:caps/>
          <w:sz w:val="22"/>
        </w:rPr>
        <w:lastRenderedPageBreak/>
        <w:t>201</w:t>
      </w:r>
      <w:r>
        <w:rPr>
          <w:rFonts w:ascii="Arial" w:hAnsi="Arial" w:cs="Arial" w:hint="eastAsia"/>
          <w:caps/>
          <w:sz w:val="22"/>
        </w:rPr>
        <w:t>6</w:t>
      </w:r>
      <w:r w:rsidRPr="00716214">
        <w:rPr>
          <w:rFonts w:ascii="Arial" w:hAnsi="Arial" w:cs="Arial" w:hint="eastAsia"/>
          <w:caps/>
          <w:sz w:val="22"/>
        </w:rPr>
        <w:t xml:space="preserve"> </w:t>
      </w:r>
      <w:r>
        <w:rPr>
          <w:rFonts w:ascii="Arial" w:hAnsi="Arial" w:cs="Arial" w:hint="eastAsia"/>
          <w:caps/>
          <w:sz w:val="22"/>
        </w:rPr>
        <w:t>the 6</w:t>
      </w:r>
      <w:r w:rsidRPr="00ED3FA3">
        <w:rPr>
          <w:rFonts w:ascii="Arial" w:hAnsi="Arial" w:cs="Arial" w:hint="eastAsia"/>
          <w:caps/>
          <w:sz w:val="22"/>
          <w:vertAlign w:val="superscript"/>
        </w:rPr>
        <w:t>th</w:t>
      </w:r>
      <w:r>
        <w:rPr>
          <w:rFonts w:ascii="Arial" w:hAnsi="Arial" w:cs="Arial" w:hint="eastAsia"/>
          <w:caps/>
          <w:sz w:val="22"/>
        </w:rPr>
        <w:t xml:space="preserve"> </w:t>
      </w:r>
      <w:r w:rsidRPr="00716214">
        <w:rPr>
          <w:rFonts w:ascii="Arial" w:hAnsi="Arial" w:cs="Arial" w:hint="eastAsia"/>
          <w:caps/>
          <w:sz w:val="22"/>
        </w:rPr>
        <w:t>EAB</w:t>
      </w:r>
      <w:r>
        <w:rPr>
          <w:rFonts w:ascii="Arial" w:hAnsi="Arial" w:cs="Arial" w:hint="eastAsia"/>
          <w:caps/>
          <w:sz w:val="22"/>
        </w:rPr>
        <w:t>G</w:t>
      </w:r>
      <w:r w:rsidRPr="00716214">
        <w:rPr>
          <w:rFonts w:ascii="Arial" w:hAnsi="Arial" w:cs="Arial" w:hint="eastAsia"/>
          <w:caps/>
          <w:sz w:val="22"/>
        </w:rPr>
        <w:t>N meeting</w:t>
      </w:r>
    </w:p>
    <w:p w:rsidR="00ED3FA3" w:rsidRPr="00716214" w:rsidRDefault="00ED3FA3" w:rsidP="00ED3FA3">
      <w:pPr>
        <w:tabs>
          <w:tab w:val="left" w:pos="0"/>
        </w:tabs>
        <w:spacing w:after="0" w:line="240" w:lineRule="auto"/>
        <w:rPr>
          <w:rFonts w:ascii="Arial" w:hAnsi="Arial" w:cs="Arial"/>
          <w:sz w:val="22"/>
        </w:rPr>
      </w:pPr>
      <w:r w:rsidRPr="00716214">
        <w:rPr>
          <w:rFonts w:ascii="Arial" w:hAnsi="Arial" w:cs="Arial" w:hint="eastAsia"/>
          <w:sz w:val="22"/>
        </w:rPr>
        <w:t>7</w:t>
      </w:r>
      <w:r w:rsidRPr="00716214">
        <w:rPr>
          <w:rFonts w:ascii="Arial" w:hAnsi="Arial" w:cs="Arial"/>
          <w:sz w:val="22"/>
        </w:rPr>
        <w:t xml:space="preserve"> </w:t>
      </w:r>
      <w:r w:rsidRPr="00716214">
        <w:rPr>
          <w:rFonts w:ascii="Arial" w:hAnsi="Arial" w:cs="Arial" w:hint="eastAsia"/>
          <w:sz w:val="22"/>
        </w:rPr>
        <w:t>July</w:t>
      </w:r>
      <w:r w:rsidRPr="00716214">
        <w:rPr>
          <w:rFonts w:ascii="Arial" w:hAnsi="Arial" w:cs="Arial"/>
          <w:sz w:val="22"/>
        </w:rPr>
        <w:t xml:space="preserve"> </w:t>
      </w:r>
      <w:r w:rsidRPr="00716214">
        <w:rPr>
          <w:rFonts w:ascii="Arial" w:hAnsi="Arial" w:cs="Arial" w:hint="eastAsia"/>
          <w:sz w:val="22"/>
        </w:rPr>
        <w:t>201</w:t>
      </w:r>
      <w:r>
        <w:rPr>
          <w:rFonts w:ascii="Arial" w:hAnsi="Arial" w:cs="Arial" w:hint="eastAsia"/>
          <w:sz w:val="22"/>
        </w:rPr>
        <w:t>6</w:t>
      </w:r>
      <w:r w:rsidRPr="0071621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 w:hint="eastAsia"/>
          <w:sz w:val="22"/>
        </w:rPr>
        <w:t>Seoul</w:t>
      </w:r>
      <w:r w:rsidRPr="00716214">
        <w:rPr>
          <w:rFonts w:ascii="Arial" w:hAnsi="Arial" w:cs="Arial" w:hint="eastAsia"/>
          <w:sz w:val="22"/>
        </w:rPr>
        <w:t>, Korea</w:t>
      </w:r>
    </w:p>
    <w:p w:rsidR="00AB62CE" w:rsidRPr="00ED3FA3" w:rsidRDefault="00AB62CE" w:rsidP="00AB62CE">
      <w:pPr>
        <w:spacing w:after="0" w:line="240" w:lineRule="auto"/>
        <w:textAlignment w:val="baseline"/>
        <w:rPr>
          <w:rFonts w:ascii="Arial" w:eastAsia="Malgun Gothic" w:hAnsi="Arial" w:cs="Arial"/>
          <w:kern w:val="0"/>
          <w:sz w:val="28"/>
          <w:szCs w:val="28"/>
        </w:rPr>
      </w:pPr>
    </w:p>
    <w:p w:rsidR="00AB62CE" w:rsidRPr="00716214" w:rsidRDefault="00AB62CE" w:rsidP="00AB62CE">
      <w:pPr>
        <w:wordWrap/>
        <w:spacing w:after="0" w:line="240" w:lineRule="auto"/>
        <w:jc w:val="center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AB62CE" w:rsidRPr="00716214" w:rsidRDefault="00114EDB" w:rsidP="00AB62CE">
      <w:pPr>
        <w:wordWrap/>
        <w:spacing w:after="0" w:line="240" w:lineRule="auto"/>
        <w:jc w:val="center"/>
        <w:textAlignment w:val="baseline"/>
        <w:rPr>
          <w:rFonts w:ascii="Arial" w:eastAsia="Gulim" w:hAnsi="Arial" w:cs="Arial"/>
          <w:b/>
          <w:bCs/>
          <w:i/>
          <w:iCs/>
          <w:kern w:val="0"/>
          <w:sz w:val="26"/>
          <w:szCs w:val="26"/>
        </w:rPr>
      </w:pPr>
      <w:r>
        <w:rPr>
          <w:rFonts w:ascii="Arial" w:eastAsia="Batang" w:hAnsi="Arial" w:cs="Arial" w:hint="eastAsia"/>
          <w:b/>
          <w:bCs/>
          <w:kern w:val="0"/>
          <w:sz w:val="32"/>
          <w:szCs w:val="32"/>
        </w:rPr>
        <w:t>Synopsis of the</w:t>
      </w:r>
      <w:r w:rsidR="009712C6" w:rsidRPr="00114EDB">
        <w:rPr>
          <w:rFonts w:ascii="Arial" w:eastAsia="Batang" w:hAnsi="Arial" w:cs="Arial"/>
          <w:b/>
          <w:bCs/>
          <w:kern w:val="0"/>
          <w:sz w:val="32"/>
          <w:szCs w:val="32"/>
        </w:rPr>
        <w:t xml:space="preserve"> 6</w:t>
      </w:r>
      <w:r w:rsidRPr="00114EDB">
        <w:rPr>
          <w:rFonts w:ascii="Arial" w:eastAsia="Batang" w:hAnsi="Arial" w:cs="Arial" w:hint="eastAsia"/>
          <w:b/>
          <w:bCs/>
          <w:kern w:val="0"/>
          <w:sz w:val="32"/>
          <w:szCs w:val="32"/>
          <w:vertAlign w:val="superscript"/>
        </w:rPr>
        <w:t>th</w:t>
      </w:r>
      <w:r>
        <w:rPr>
          <w:rFonts w:ascii="Arial" w:eastAsia="Batang" w:hAnsi="Arial" w:cs="Arial" w:hint="eastAsia"/>
          <w:b/>
          <w:bCs/>
          <w:kern w:val="0"/>
          <w:sz w:val="32"/>
          <w:szCs w:val="32"/>
        </w:rPr>
        <w:t xml:space="preserve"> </w:t>
      </w:r>
      <w:r w:rsidR="009712C6" w:rsidRPr="00114EDB">
        <w:rPr>
          <w:rFonts w:ascii="Arial" w:eastAsia="Batang" w:hAnsi="Arial" w:cs="Arial"/>
          <w:b/>
          <w:bCs/>
          <w:kern w:val="0"/>
          <w:sz w:val="32"/>
          <w:szCs w:val="32"/>
        </w:rPr>
        <w:t>EABGN MEETING</w:t>
      </w:r>
      <w:r w:rsidR="009712C6" w:rsidRPr="009712C6">
        <w:rPr>
          <w:rFonts w:ascii="Arial" w:eastAsia="Batang" w:hAnsi="Arial" w:cs="Arial"/>
          <w:b/>
          <w:bCs/>
          <w:i/>
          <w:iCs/>
          <w:kern w:val="0"/>
          <w:sz w:val="26"/>
          <w:szCs w:val="26"/>
        </w:rPr>
        <w:t xml:space="preserve"> </w:t>
      </w:r>
    </w:p>
    <w:p w:rsidR="00AB62CE" w:rsidRDefault="00AB62CE" w:rsidP="00AB62CE">
      <w:pPr>
        <w:wordWrap/>
        <w:spacing w:after="0" w:line="240" w:lineRule="auto"/>
        <w:jc w:val="center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114EDB" w:rsidRDefault="00114EDB" w:rsidP="00AB62CE">
      <w:pPr>
        <w:wordWrap/>
        <w:spacing w:after="0" w:line="240" w:lineRule="auto"/>
        <w:jc w:val="center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114EDB" w:rsidRPr="009547A7" w:rsidRDefault="00114EDB" w:rsidP="00AB62CE">
      <w:pPr>
        <w:wordWrap/>
        <w:spacing w:after="0" w:line="240" w:lineRule="auto"/>
        <w:jc w:val="center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391CC6" w:rsidRPr="00391CC6" w:rsidRDefault="00391CC6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Batang" w:eastAsia="Batang" w:hAnsi="Batang" w:cs="Arial" w:hint="eastAsia"/>
          <w:bCs/>
          <w:kern w:val="0"/>
          <w:sz w:val="22"/>
          <w:szCs w:val="28"/>
        </w:rPr>
        <w:t>□</w:t>
      </w:r>
      <w:r w:rsidRPr="00391CC6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</w:t>
      </w:r>
      <w:r w:rsidR="00624FD3" w:rsidRPr="00391CC6">
        <w:rPr>
          <w:rFonts w:ascii="Arial" w:eastAsia="Batang" w:hAnsi="Arial" w:cs="Arial" w:hint="eastAsia"/>
          <w:bCs/>
          <w:kern w:val="0"/>
          <w:sz w:val="22"/>
          <w:szCs w:val="28"/>
        </w:rPr>
        <w:t>Date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 xml:space="preserve">: </w:t>
      </w:r>
      <w:r w:rsidR="00624FD3" w:rsidRPr="00391CC6">
        <w:rPr>
          <w:rFonts w:ascii="Arial" w:hAnsi="Arial" w:cs="Arial" w:hint="eastAsia"/>
          <w:bCs/>
          <w:kern w:val="0"/>
          <w:sz w:val="22"/>
          <w:szCs w:val="28"/>
        </w:rPr>
        <w:t>7</w:t>
      </w:r>
      <w:r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 July 2016, 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>09:00 ~ 10:30</w:t>
      </w:r>
    </w:p>
    <w:p w:rsidR="00D95972" w:rsidRPr="00391CC6" w:rsidRDefault="00391CC6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Batang" w:eastAsia="Batang" w:hAnsi="Batang" w:cs="Arial" w:hint="eastAsia"/>
          <w:bCs/>
          <w:kern w:val="0"/>
          <w:sz w:val="22"/>
          <w:szCs w:val="28"/>
        </w:rPr>
        <w:t xml:space="preserve">□ </w:t>
      </w:r>
      <w:r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Location: </w:t>
      </w:r>
      <w:r w:rsidR="00624FD3" w:rsidRPr="00391CC6">
        <w:rPr>
          <w:rFonts w:ascii="Arial" w:hAnsi="Arial" w:cs="Arial" w:hint="eastAsia"/>
          <w:bCs/>
          <w:kern w:val="0"/>
          <w:sz w:val="22"/>
          <w:szCs w:val="28"/>
        </w:rPr>
        <w:t>Prima Hotel</w:t>
      </w:r>
      <w:r w:rsidRPr="00391CC6">
        <w:rPr>
          <w:rFonts w:ascii="Arial" w:hAnsi="Arial" w:cs="Arial" w:hint="eastAsia"/>
          <w:bCs/>
          <w:kern w:val="0"/>
          <w:sz w:val="22"/>
          <w:szCs w:val="28"/>
        </w:rPr>
        <w:t>, Seoul, Korea</w:t>
      </w:r>
    </w:p>
    <w:p w:rsidR="00391CC6" w:rsidRDefault="00391CC6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Batang" w:eastAsia="Batang" w:hAnsi="Batang" w:cs="Arial" w:hint="eastAsia"/>
          <w:bCs/>
          <w:kern w:val="0"/>
          <w:sz w:val="22"/>
          <w:szCs w:val="28"/>
        </w:rPr>
        <w:t xml:space="preserve">□ </w:t>
      </w:r>
      <w:r w:rsidR="00624FD3" w:rsidRPr="00391CC6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Participating </w:t>
      </w:r>
      <w:r w:rsidR="00E00668" w:rsidRPr="00391CC6">
        <w:rPr>
          <w:rFonts w:ascii="Arial" w:eastAsia="Batang" w:hAnsi="Arial" w:cs="Arial" w:hint="eastAsia"/>
          <w:bCs/>
          <w:kern w:val="0"/>
          <w:sz w:val="22"/>
          <w:szCs w:val="28"/>
        </w:rPr>
        <w:t>Nations</w:t>
      </w:r>
      <w:r w:rsidR="00624FD3" w:rsidRPr="00391CC6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&amp; Participants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>: 4</w:t>
      </w:r>
      <w:r w:rsidR="00624FD3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 countries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 xml:space="preserve"> </w:t>
      </w:r>
      <w:r w:rsidR="00E00668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and 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>14</w:t>
      </w:r>
      <w:r w:rsidR="00624FD3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 participants</w:t>
      </w:r>
    </w:p>
    <w:p w:rsidR="00391CC6" w:rsidRDefault="00D95972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/>
          <w:bCs/>
          <w:kern w:val="0"/>
          <w:sz w:val="22"/>
          <w:szCs w:val="28"/>
        </w:rPr>
        <w:t xml:space="preserve"> </w:t>
      </w:r>
      <w:r w:rsidR="00C9255D" w:rsidRPr="00391CC6">
        <w:rPr>
          <w:rFonts w:ascii="Arial" w:hAnsi="Arial" w:cs="Arial" w:hint="eastAsia"/>
          <w:bCs/>
          <w:kern w:val="0"/>
          <w:sz w:val="22"/>
          <w:szCs w:val="28"/>
        </w:rPr>
        <w:t>Korea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391CC6">
        <w:rPr>
          <w:rFonts w:ascii="Arial" w:hAnsi="Arial" w:cs="Arial"/>
          <w:bCs/>
          <w:kern w:val="0"/>
          <w:sz w:val="22"/>
          <w:szCs w:val="28"/>
        </w:rPr>
        <w:t>(6):</w:t>
      </w:r>
      <w:r w:rsidR="00C9255D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 Lee, You-</w:t>
      </w:r>
      <w:proofErr w:type="spellStart"/>
      <w:r w:rsidR="00C9255D" w:rsidRPr="00391CC6">
        <w:rPr>
          <w:rFonts w:ascii="Arial" w:hAnsi="Arial" w:cs="Arial" w:hint="eastAsia"/>
          <w:bCs/>
          <w:kern w:val="0"/>
          <w:sz w:val="22"/>
          <w:szCs w:val="28"/>
        </w:rPr>
        <w:t>Mi</w:t>
      </w:r>
      <w:proofErr w:type="spellEnd"/>
      <w:r w:rsidR="00391CC6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>(</w:t>
      </w:r>
      <w:r w:rsidR="00C9255D" w:rsidRPr="00391CC6">
        <w:rPr>
          <w:rFonts w:ascii="Arial" w:hAnsi="Arial" w:cs="Arial" w:hint="eastAsia"/>
          <w:bCs/>
          <w:kern w:val="0"/>
          <w:szCs w:val="28"/>
        </w:rPr>
        <w:t>Director General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 xml:space="preserve">, </w:t>
      </w:r>
      <w:r w:rsidR="00C9255D" w:rsidRPr="00391CC6">
        <w:rPr>
          <w:rFonts w:ascii="Arial" w:hAnsi="Arial" w:cs="Arial" w:hint="eastAsia"/>
          <w:bCs/>
          <w:kern w:val="0"/>
          <w:szCs w:val="28"/>
        </w:rPr>
        <w:t>Korea National Arboretum</w:t>
      </w:r>
      <w:r w:rsidRPr="00391CC6">
        <w:rPr>
          <w:rFonts w:ascii="Arial" w:hAnsi="Arial" w:cs="Arial"/>
          <w:bCs/>
          <w:kern w:val="0"/>
          <w:szCs w:val="28"/>
        </w:rPr>
        <w:t>)</w:t>
      </w:r>
      <w:r w:rsidRPr="00391CC6">
        <w:rPr>
          <w:rFonts w:ascii="Arial" w:hAnsi="Arial" w:cs="Arial"/>
          <w:bCs/>
          <w:kern w:val="0"/>
          <w:sz w:val="22"/>
          <w:szCs w:val="28"/>
        </w:rPr>
        <w:t xml:space="preserve">, </w:t>
      </w:r>
    </w:p>
    <w:p w:rsidR="00391CC6" w:rsidRDefault="00C9255D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Park, </w:t>
      </w:r>
      <w:proofErr w:type="spellStart"/>
      <w:r w:rsidRPr="00391CC6">
        <w:rPr>
          <w:rFonts w:ascii="Arial" w:hAnsi="Arial" w:cs="Arial" w:hint="eastAsia"/>
          <w:bCs/>
          <w:kern w:val="0"/>
          <w:sz w:val="22"/>
        </w:rPr>
        <w:t>Gwang</w:t>
      </w:r>
      <w:proofErr w:type="spellEnd"/>
      <w:r w:rsidRPr="00391CC6">
        <w:rPr>
          <w:rFonts w:ascii="Arial" w:hAnsi="Arial" w:cs="Arial" w:hint="eastAsia"/>
          <w:bCs/>
          <w:kern w:val="0"/>
          <w:sz w:val="22"/>
        </w:rPr>
        <w:t>-Woo</w:t>
      </w:r>
      <w:r w:rsidR="00391CC6" w:rsidRPr="00391CC6">
        <w:rPr>
          <w:rFonts w:ascii="Arial" w:hAnsi="Arial" w:cs="Arial" w:hint="eastAsia"/>
          <w:bCs/>
          <w:kern w:val="0"/>
          <w:sz w:val="18"/>
          <w:szCs w:val="28"/>
        </w:rPr>
        <w:t xml:space="preserve"> (</w:t>
      </w:r>
      <w:r w:rsidRPr="00391CC6">
        <w:rPr>
          <w:rFonts w:ascii="Arial" w:hAnsi="Arial" w:cs="Arial" w:hint="eastAsia"/>
          <w:bCs/>
          <w:kern w:val="0"/>
          <w:sz w:val="18"/>
          <w:szCs w:val="28"/>
        </w:rPr>
        <w:t>President</w:t>
      </w:r>
      <w:r w:rsidR="00391CC6" w:rsidRPr="00391CC6">
        <w:rPr>
          <w:rFonts w:ascii="Arial" w:hAnsi="Arial" w:cs="Arial" w:hint="eastAsia"/>
          <w:bCs/>
          <w:kern w:val="0"/>
          <w:sz w:val="18"/>
          <w:szCs w:val="28"/>
        </w:rPr>
        <w:t xml:space="preserve">, </w:t>
      </w:r>
      <w:r w:rsidRPr="00391CC6">
        <w:rPr>
          <w:rFonts w:ascii="Arial" w:hAnsi="Arial" w:cs="Arial" w:hint="eastAsia"/>
          <w:bCs/>
          <w:kern w:val="0"/>
          <w:sz w:val="18"/>
          <w:szCs w:val="28"/>
        </w:rPr>
        <w:t>Korea Association of Botanical Garden and Arboretum</w:t>
      </w:r>
      <w:r w:rsidR="00D95972" w:rsidRPr="00391CC6">
        <w:rPr>
          <w:rFonts w:ascii="Arial" w:hAnsi="Arial" w:cs="Arial"/>
          <w:bCs/>
          <w:kern w:val="0"/>
          <w:sz w:val="18"/>
          <w:szCs w:val="28"/>
        </w:rPr>
        <w:t>)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 xml:space="preserve">, </w:t>
      </w:r>
    </w:p>
    <w:p w:rsidR="00391CC6" w:rsidRDefault="00C9255D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 w:hint="eastAsia"/>
          <w:bCs/>
          <w:kern w:val="0"/>
          <w:sz w:val="22"/>
          <w:szCs w:val="28"/>
        </w:rPr>
        <w:t>Kim, Yong-</w:t>
      </w:r>
      <w:proofErr w:type="spellStart"/>
      <w:r w:rsidRPr="00391CC6">
        <w:rPr>
          <w:rFonts w:ascii="Arial" w:hAnsi="Arial" w:cs="Arial" w:hint="eastAsia"/>
          <w:bCs/>
          <w:kern w:val="0"/>
          <w:sz w:val="22"/>
          <w:szCs w:val="28"/>
        </w:rPr>
        <w:t>Sik</w:t>
      </w:r>
      <w:proofErr w:type="spellEnd"/>
      <w:r w:rsidR="00391CC6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>(</w:t>
      </w:r>
      <w:r w:rsidRPr="00391CC6">
        <w:rPr>
          <w:rFonts w:ascii="Arial" w:hAnsi="Arial" w:cs="Arial" w:hint="eastAsia"/>
          <w:bCs/>
          <w:kern w:val="0"/>
          <w:szCs w:val="28"/>
        </w:rPr>
        <w:t>Professor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 xml:space="preserve">, </w:t>
      </w:r>
      <w:proofErr w:type="spellStart"/>
      <w:r w:rsidRPr="00391CC6">
        <w:rPr>
          <w:rFonts w:ascii="Arial" w:hAnsi="Arial" w:cs="Arial" w:hint="eastAsia"/>
          <w:bCs/>
          <w:kern w:val="0"/>
          <w:szCs w:val="28"/>
        </w:rPr>
        <w:t>Yeungnam</w:t>
      </w:r>
      <w:proofErr w:type="spellEnd"/>
      <w:r w:rsidRPr="00391CC6">
        <w:rPr>
          <w:rFonts w:ascii="Arial" w:hAnsi="Arial" w:cs="Arial" w:hint="eastAsia"/>
          <w:bCs/>
          <w:kern w:val="0"/>
          <w:szCs w:val="28"/>
        </w:rPr>
        <w:t xml:space="preserve"> University</w:t>
      </w:r>
      <w:r w:rsidR="00D95972" w:rsidRPr="00391CC6">
        <w:rPr>
          <w:rFonts w:ascii="Arial" w:hAnsi="Arial" w:cs="Arial"/>
          <w:bCs/>
          <w:kern w:val="0"/>
          <w:szCs w:val="28"/>
        </w:rPr>
        <w:t>)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 xml:space="preserve">, </w:t>
      </w:r>
    </w:p>
    <w:p w:rsidR="00391CC6" w:rsidRDefault="00C9255D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Gang, </w:t>
      </w:r>
      <w:proofErr w:type="spellStart"/>
      <w:r w:rsidRPr="00391CC6">
        <w:rPr>
          <w:rFonts w:ascii="Arial" w:hAnsi="Arial" w:cs="Arial" w:hint="eastAsia"/>
          <w:bCs/>
          <w:kern w:val="0"/>
          <w:sz w:val="22"/>
          <w:szCs w:val="28"/>
        </w:rPr>
        <w:t>Gi</w:t>
      </w:r>
      <w:proofErr w:type="spellEnd"/>
      <w:r w:rsidRPr="00391CC6">
        <w:rPr>
          <w:rFonts w:ascii="Arial" w:hAnsi="Arial" w:cs="Arial" w:hint="eastAsia"/>
          <w:bCs/>
          <w:kern w:val="0"/>
          <w:sz w:val="22"/>
          <w:szCs w:val="28"/>
        </w:rPr>
        <w:t>-Ho</w:t>
      </w:r>
      <w:r w:rsidR="00391CC6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>(</w:t>
      </w:r>
      <w:r w:rsidRPr="00391CC6">
        <w:rPr>
          <w:rFonts w:ascii="Arial" w:hAnsi="Arial" w:cs="Arial" w:hint="eastAsia"/>
          <w:bCs/>
          <w:kern w:val="0"/>
          <w:szCs w:val="28"/>
        </w:rPr>
        <w:t>Director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 xml:space="preserve">, </w:t>
      </w:r>
      <w:r w:rsidR="00F10950" w:rsidRPr="00391CC6">
        <w:rPr>
          <w:rFonts w:ascii="Arial" w:hAnsi="Arial" w:cs="Arial" w:hint="eastAsia"/>
          <w:bCs/>
          <w:kern w:val="0"/>
          <w:szCs w:val="28"/>
        </w:rPr>
        <w:t>Key-</w:t>
      </w:r>
      <w:proofErr w:type="spellStart"/>
      <w:r w:rsidR="00F10950" w:rsidRPr="00391CC6">
        <w:rPr>
          <w:rFonts w:ascii="Arial" w:hAnsi="Arial" w:cs="Arial" w:hint="eastAsia"/>
          <w:bCs/>
          <w:kern w:val="0"/>
          <w:szCs w:val="28"/>
        </w:rPr>
        <w:t>Chungsan</w:t>
      </w:r>
      <w:proofErr w:type="spellEnd"/>
      <w:r w:rsidR="00F10950" w:rsidRPr="00391CC6">
        <w:rPr>
          <w:rFonts w:ascii="Arial" w:hAnsi="Arial" w:cs="Arial" w:hint="eastAsia"/>
          <w:bCs/>
          <w:kern w:val="0"/>
          <w:szCs w:val="28"/>
        </w:rPr>
        <w:t xml:space="preserve"> Botanical Garden</w:t>
      </w:r>
      <w:r w:rsidR="00D95972" w:rsidRPr="00391CC6">
        <w:rPr>
          <w:rFonts w:ascii="Arial" w:hAnsi="Arial" w:cs="Arial"/>
          <w:bCs/>
          <w:kern w:val="0"/>
          <w:szCs w:val="28"/>
        </w:rPr>
        <w:t>)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 xml:space="preserve">, </w:t>
      </w:r>
    </w:p>
    <w:p w:rsidR="00391CC6" w:rsidRDefault="00F10950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 w:hint="eastAsia"/>
          <w:bCs/>
          <w:kern w:val="0"/>
          <w:sz w:val="22"/>
          <w:szCs w:val="28"/>
        </w:rPr>
        <w:t>Kim, Jae-Hyun</w:t>
      </w:r>
      <w:r w:rsidR="00391CC6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>(</w:t>
      </w:r>
      <w:r w:rsidRPr="00391CC6">
        <w:rPr>
          <w:rFonts w:ascii="Arial" w:hAnsi="Arial" w:cs="Arial" w:hint="eastAsia"/>
          <w:bCs/>
          <w:kern w:val="0"/>
          <w:szCs w:val="28"/>
        </w:rPr>
        <w:t>Senior Researcher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 xml:space="preserve">, </w:t>
      </w:r>
      <w:r w:rsidRPr="00391CC6">
        <w:rPr>
          <w:rFonts w:ascii="Arial" w:hAnsi="Arial" w:cs="Arial" w:hint="eastAsia"/>
          <w:bCs/>
          <w:kern w:val="0"/>
          <w:szCs w:val="28"/>
        </w:rPr>
        <w:t xml:space="preserve">Korea </w:t>
      </w:r>
      <w:proofErr w:type="spellStart"/>
      <w:r w:rsidRPr="00391CC6">
        <w:rPr>
          <w:rFonts w:ascii="Arial" w:hAnsi="Arial" w:cs="Arial" w:hint="eastAsia"/>
          <w:bCs/>
          <w:kern w:val="0"/>
          <w:szCs w:val="28"/>
        </w:rPr>
        <w:t>Bae</w:t>
      </w:r>
      <w:r w:rsidR="006D74B9" w:rsidRPr="00391CC6">
        <w:rPr>
          <w:rFonts w:ascii="Arial" w:hAnsi="Arial" w:cs="Arial" w:hint="eastAsia"/>
          <w:bCs/>
          <w:kern w:val="0"/>
          <w:szCs w:val="28"/>
        </w:rPr>
        <w:t>k</w:t>
      </w:r>
      <w:r w:rsidRPr="00391CC6">
        <w:rPr>
          <w:rFonts w:ascii="Arial" w:hAnsi="Arial" w:cs="Arial" w:hint="eastAsia"/>
          <w:bCs/>
          <w:kern w:val="0"/>
          <w:szCs w:val="28"/>
        </w:rPr>
        <w:t>dudaegan</w:t>
      </w:r>
      <w:proofErr w:type="spellEnd"/>
      <w:r w:rsidRPr="00391CC6">
        <w:rPr>
          <w:rFonts w:ascii="Arial" w:hAnsi="Arial" w:cs="Arial" w:hint="eastAsia"/>
          <w:bCs/>
          <w:kern w:val="0"/>
          <w:szCs w:val="28"/>
        </w:rPr>
        <w:t xml:space="preserve"> Arboretum</w:t>
      </w:r>
      <w:r w:rsidR="00D95972" w:rsidRPr="00391CC6">
        <w:rPr>
          <w:rFonts w:ascii="Arial" w:hAnsi="Arial" w:cs="Arial"/>
          <w:bCs/>
          <w:kern w:val="0"/>
          <w:szCs w:val="28"/>
        </w:rPr>
        <w:t>),</w:t>
      </w:r>
    </w:p>
    <w:p w:rsidR="00D95972" w:rsidRPr="00391CC6" w:rsidRDefault="00F10950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 w:hint="eastAsia"/>
          <w:bCs/>
          <w:kern w:val="0"/>
          <w:sz w:val="22"/>
          <w:szCs w:val="28"/>
        </w:rPr>
        <w:t>Kim, Jong-</w:t>
      </w:r>
      <w:proofErr w:type="spellStart"/>
      <w:r w:rsidRPr="00391CC6">
        <w:rPr>
          <w:rFonts w:ascii="Arial" w:hAnsi="Arial" w:cs="Arial" w:hint="eastAsia"/>
          <w:bCs/>
          <w:kern w:val="0"/>
          <w:sz w:val="22"/>
          <w:szCs w:val="28"/>
        </w:rPr>
        <w:t>Ik</w:t>
      </w:r>
      <w:proofErr w:type="spellEnd"/>
      <w:r w:rsidR="00391CC6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>(</w:t>
      </w:r>
      <w:r w:rsidRPr="00391CC6">
        <w:rPr>
          <w:rFonts w:ascii="Arial" w:hAnsi="Arial" w:cs="Arial" w:hint="eastAsia"/>
          <w:bCs/>
          <w:kern w:val="0"/>
          <w:szCs w:val="28"/>
        </w:rPr>
        <w:t>Director</w:t>
      </w:r>
      <w:r w:rsidR="00391CC6" w:rsidRPr="00391CC6">
        <w:rPr>
          <w:rFonts w:ascii="Arial" w:hAnsi="Arial" w:cs="Arial" w:hint="eastAsia"/>
          <w:bCs/>
          <w:kern w:val="0"/>
          <w:szCs w:val="28"/>
        </w:rPr>
        <w:t xml:space="preserve">, </w:t>
      </w:r>
      <w:proofErr w:type="spellStart"/>
      <w:r w:rsidRPr="00391CC6">
        <w:rPr>
          <w:rFonts w:ascii="Arial" w:hAnsi="Arial" w:cs="Arial" w:hint="eastAsia"/>
          <w:bCs/>
          <w:kern w:val="0"/>
          <w:szCs w:val="28"/>
        </w:rPr>
        <w:t>Geumwonsan</w:t>
      </w:r>
      <w:proofErr w:type="spellEnd"/>
      <w:r w:rsidRPr="00391CC6">
        <w:rPr>
          <w:rFonts w:ascii="Arial" w:hAnsi="Arial" w:cs="Arial" w:hint="eastAsia"/>
          <w:bCs/>
          <w:kern w:val="0"/>
          <w:szCs w:val="28"/>
        </w:rPr>
        <w:t xml:space="preserve"> Ecological Arboretum</w:t>
      </w:r>
      <w:r w:rsidR="00D95972" w:rsidRPr="00391CC6">
        <w:rPr>
          <w:rFonts w:ascii="Arial" w:hAnsi="Arial" w:cs="Arial"/>
          <w:bCs/>
          <w:kern w:val="0"/>
          <w:szCs w:val="28"/>
        </w:rPr>
        <w:t>)</w:t>
      </w:r>
    </w:p>
    <w:p w:rsidR="00D95972" w:rsidRPr="00391CC6" w:rsidRDefault="00D95972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/>
          <w:bCs/>
          <w:kern w:val="0"/>
          <w:sz w:val="22"/>
          <w:szCs w:val="28"/>
        </w:rPr>
        <w:t xml:space="preserve"> </w:t>
      </w:r>
      <w:r w:rsidR="00F10950" w:rsidRPr="00391CC6">
        <w:rPr>
          <w:rFonts w:ascii="Arial" w:hAnsi="Arial" w:cs="Arial" w:hint="eastAsia"/>
          <w:bCs/>
          <w:kern w:val="0"/>
          <w:sz w:val="22"/>
          <w:szCs w:val="28"/>
        </w:rPr>
        <w:t>Russia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391CC6">
        <w:rPr>
          <w:rFonts w:ascii="Arial" w:hAnsi="Arial" w:cs="Arial"/>
          <w:bCs/>
          <w:kern w:val="0"/>
          <w:sz w:val="22"/>
          <w:szCs w:val="28"/>
        </w:rPr>
        <w:t xml:space="preserve">(2): Victor </w:t>
      </w: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Ya</w:t>
      </w:r>
      <w:proofErr w:type="spellEnd"/>
      <w:r w:rsidRPr="00391CC6">
        <w:rPr>
          <w:rFonts w:ascii="Arial" w:hAnsi="Arial" w:cs="Arial"/>
          <w:bCs/>
          <w:kern w:val="0"/>
          <w:sz w:val="22"/>
          <w:szCs w:val="28"/>
        </w:rPr>
        <w:t xml:space="preserve"> KUZEVANOV</w:t>
      </w:r>
      <w:r w:rsidR="00391CC6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FB0F3E">
        <w:rPr>
          <w:rFonts w:ascii="Arial" w:hAnsi="Arial" w:cs="Arial"/>
          <w:bCs/>
          <w:kern w:val="0"/>
          <w:szCs w:val="28"/>
        </w:rPr>
        <w:t>(Botanical Garden of Irkutsk State University)</w:t>
      </w:r>
      <w:r w:rsidRPr="00391CC6">
        <w:rPr>
          <w:rFonts w:ascii="Arial" w:hAnsi="Arial" w:cs="Arial"/>
          <w:bCs/>
          <w:kern w:val="0"/>
          <w:sz w:val="22"/>
          <w:szCs w:val="28"/>
        </w:rPr>
        <w:t xml:space="preserve">,    </w:t>
      </w:r>
    </w:p>
    <w:p w:rsidR="00D95972" w:rsidRPr="00391CC6" w:rsidRDefault="00D95972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/>
          <w:bCs/>
          <w:kern w:val="0"/>
          <w:sz w:val="22"/>
          <w:szCs w:val="28"/>
        </w:rPr>
        <w:t xml:space="preserve">             Aleksey </w:t>
      </w: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Ponomarev</w:t>
      </w:r>
      <w:proofErr w:type="spellEnd"/>
      <w:r w:rsidRPr="00391CC6">
        <w:rPr>
          <w:rFonts w:ascii="Arial" w:hAnsi="Arial" w:cs="Arial"/>
          <w:bCs/>
          <w:kern w:val="0"/>
          <w:sz w:val="22"/>
          <w:szCs w:val="28"/>
        </w:rPr>
        <w:t xml:space="preserve"> </w:t>
      </w:r>
      <w:r w:rsidRPr="00FB0F3E">
        <w:rPr>
          <w:rFonts w:ascii="Arial" w:hAnsi="Arial" w:cs="Arial"/>
          <w:bCs/>
          <w:kern w:val="0"/>
          <w:szCs w:val="28"/>
        </w:rPr>
        <w:t>(Botanic Garden of Irkutsk State University)</w:t>
      </w:r>
    </w:p>
    <w:p w:rsidR="00FB0F3E" w:rsidRDefault="00D95972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/>
          <w:bCs/>
          <w:kern w:val="0"/>
          <w:sz w:val="22"/>
          <w:szCs w:val="28"/>
        </w:rPr>
        <w:t xml:space="preserve"> </w:t>
      </w:r>
      <w:r w:rsidR="00F248C4" w:rsidRPr="00391CC6">
        <w:rPr>
          <w:rFonts w:ascii="Arial" w:hAnsi="Arial" w:cs="Arial" w:hint="eastAsia"/>
          <w:bCs/>
          <w:kern w:val="0"/>
          <w:sz w:val="22"/>
          <w:szCs w:val="28"/>
        </w:rPr>
        <w:t>Japan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391CC6">
        <w:rPr>
          <w:rFonts w:ascii="Arial" w:hAnsi="Arial" w:cs="Arial"/>
          <w:bCs/>
          <w:kern w:val="0"/>
          <w:sz w:val="22"/>
          <w:szCs w:val="28"/>
        </w:rPr>
        <w:t>(2): Goro Kokubugata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FB0F3E">
        <w:rPr>
          <w:rFonts w:ascii="Arial" w:hAnsi="Arial" w:cs="Arial"/>
          <w:bCs/>
          <w:kern w:val="0"/>
          <w:szCs w:val="28"/>
        </w:rPr>
        <w:t>(Tsukuba Botanical Garden),</w:t>
      </w:r>
      <w:r w:rsidRPr="00391CC6">
        <w:rPr>
          <w:rFonts w:ascii="Arial" w:hAnsi="Arial" w:cs="Arial"/>
          <w:bCs/>
          <w:kern w:val="0"/>
          <w:sz w:val="22"/>
          <w:szCs w:val="28"/>
        </w:rPr>
        <w:t xml:space="preserve"> </w:t>
      </w:r>
    </w:p>
    <w:p w:rsidR="00D95972" w:rsidRPr="00FB0F3E" w:rsidRDefault="00D95972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Cs w:val="28"/>
        </w:rPr>
      </w:pP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Koh</w:t>
      </w:r>
      <w:proofErr w:type="spellEnd"/>
      <w:r w:rsidRPr="00391CC6">
        <w:rPr>
          <w:rFonts w:ascii="Arial" w:hAnsi="Arial" w:cs="Arial"/>
          <w:bCs/>
          <w:kern w:val="0"/>
          <w:sz w:val="22"/>
          <w:szCs w:val="28"/>
        </w:rPr>
        <w:t xml:space="preserve"> </w:t>
      </w: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kamura</w:t>
      </w:r>
      <w:proofErr w:type="spellEnd"/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FB0F3E">
        <w:rPr>
          <w:rFonts w:ascii="Arial" w:hAnsi="Arial" w:cs="Arial"/>
          <w:bCs/>
          <w:kern w:val="0"/>
          <w:szCs w:val="28"/>
        </w:rPr>
        <w:t>(Hokkaido University)</w:t>
      </w:r>
    </w:p>
    <w:p w:rsidR="00FB0F3E" w:rsidRPr="00FB0F3E" w:rsidRDefault="00D95972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18"/>
          <w:szCs w:val="28"/>
        </w:rPr>
      </w:pPr>
      <w:r w:rsidRPr="00391CC6">
        <w:rPr>
          <w:rFonts w:ascii="Arial" w:hAnsi="Arial" w:cs="Arial"/>
          <w:bCs/>
          <w:kern w:val="0"/>
          <w:sz w:val="22"/>
          <w:szCs w:val="28"/>
        </w:rPr>
        <w:t xml:space="preserve"> </w:t>
      </w:r>
      <w:r w:rsidR="00F248C4" w:rsidRPr="00391CC6">
        <w:rPr>
          <w:rFonts w:ascii="Arial" w:hAnsi="Arial" w:cs="Arial" w:hint="eastAsia"/>
          <w:bCs/>
          <w:kern w:val="0"/>
          <w:sz w:val="22"/>
          <w:szCs w:val="28"/>
        </w:rPr>
        <w:t>China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Pr="00391CC6">
        <w:rPr>
          <w:rFonts w:ascii="Arial" w:hAnsi="Arial" w:cs="Arial"/>
          <w:bCs/>
          <w:kern w:val="0"/>
          <w:sz w:val="22"/>
          <w:szCs w:val="28"/>
        </w:rPr>
        <w:t xml:space="preserve">(4): Ma </w:t>
      </w: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Jinshuang</w:t>
      </w:r>
      <w:proofErr w:type="spellEnd"/>
      <w:r w:rsidRPr="00391CC6">
        <w:rPr>
          <w:rFonts w:ascii="Arial" w:hAnsi="Arial" w:cs="Arial"/>
          <w:bCs/>
          <w:kern w:val="0"/>
          <w:sz w:val="22"/>
          <w:szCs w:val="28"/>
        </w:rPr>
        <w:t xml:space="preserve">, Chen Bin, Yang </w:t>
      </w: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Shuting</w:t>
      </w:r>
      <w:proofErr w:type="spellEnd"/>
      <w:r w:rsidRPr="00391CC6">
        <w:rPr>
          <w:rFonts w:ascii="Arial" w:hAnsi="Arial" w:cs="Arial"/>
          <w:bCs/>
          <w:kern w:val="0"/>
          <w:sz w:val="22"/>
          <w:szCs w:val="28"/>
        </w:rPr>
        <w:t xml:space="preserve"> </w:t>
      </w:r>
      <w:r w:rsidRPr="00FB0F3E">
        <w:rPr>
          <w:rFonts w:ascii="Arial" w:hAnsi="Arial" w:cs="Arial"/>
          <w:bCs/>
          <w:kern w:val="0"/>
          <w:szCs w:val="28"/>
        </w:rPr>
        <w:t xml:space="preserve">(Shanghai </w:t>
      </w:r>
      <w:proofErr w:type="spellStart"/>
      <w:r w:rsidRPr="00FB0F3E">
        <w:rPr>
          <w:rFonts w:ascii="Arial" w:hAnsi="Arial" w:cs="Arial"/>
          <w:bCs/>
          <w:kern w:val="0"/>
          <w:szCs w:val="28"/>
        </w:rPr>
        <w:t>Chenshan</w:t>
      </w:r>
      <w:proofErr w:type="spellEnd"/>
      <w:r w:rsidRPr="00FB0F3E">
        <w:rPr>
          <w:rFonts w:ascii="Arial" w:hAnsi="Arial" w:cs="Arial"/>
          <w:bCs/>
          <w:kern w:val="0"/>
          <w:szCs w:val="28"/>
        </w:rPr>
        <w:t xml:space="preserve"> </w:t>
      </w:r>
      <w:r w:rsidR="00FB0F3E" w:rsidRPr="00FB0F3E">
        <w:rPr>
          <w:rFonts w:ascii="Arial" w:hAnsi="Arial" w:cs="Arial" w:hint="eastAsia"/>
          <w:bCs/>
          <w:kern w:val="0"/>
          <w:szCs w:val="28"/>
        </w:rPr>
        <w:t>Botanical Garden</w:t>
      </w:r>
      <w:r w:rsidRPr="00FB0F3E">
        <w:rPr>
          <w:rFonts w:ascii="Arial" w:hAnsi="Arial" w:cs="Arial"/>
          <w:bCs/>
          <w:kern w:val="0"/>
          <w:szCs w:val="28"/>
        </w:rPr>
        <w:t xml:space="preserve">), </w:t>
      </w:r>
    </w:p>
    <w:p w:rsidR="00D95972" w:rsidRPr="00FB0F3E" w:rsidRDefault="00D95972" w:rsidP="00FB0F3E">
      <w:pPr>
        <w:wordWrap/>
        <w:spacing w:after="0" w:line="480" w:lineRule="auto"/>
        <w:ind w:firstLineChars="600" w:firstLine="1320"/>
        <w:jc w:val="left"/>
        <w:textAlignment w:val="baseline"/>
        <w:rPr>
          <w:rFonts w:ascii="Arial" w:hAnsi="Arial" w:cs="Arial"/>
          <w:bCs/>
          <w:kern w:val="0"/>
          <w:szCs w:val="28"/>
        </w:rPr>
      </w:pPr>
      <w:proofErr w:type="spellStart"/>
      <w:r w:rsidRPr="00391CC6">
        <w:rPr>
          <w:rFonts w:ascii="Arial" w:hAnsi="Arial" w:cs="Arial"/>
          <w:bCs/>
          <w:kern w:val="0"/>
          <w:sz w:val="22"/>
          <w:szCs w:val="28"/>
        </w:rPr>
        <w:t>Ya</w:t>
      </w:r>
      <w:proofErr w:type="spellEnd"/>
      <w:r w:rsidRPr="00391CC6">
        <w:rPr>
          <w:rFonts w:ascii="Arial" w:hAnsi="Arial" w:cs="Arial"/>
          <w:bCs/>
          <w:kern w:val="0"/>
          <w:sz w:val="22"/>
          <w:szCs w:val="28"/>
        </w:rPr>
        <w:t xml:space="preserve"> Li </w:t>
      </w:r>
      <w:r w:rsidRPr="00FB0F3E">
        <w:rPr>
          <w:rFonts w:ascii="Arial" w:hAnsi="Arial" w:cs="Arial"/>
          <w:bCs/>
          <w:kern w:val="0"/>
          <w:szCs w:val="28"/>
        </w:rPr>
        <w:t xml:space="preserve">(Jiangsu province and </w:t>
      </w:r>
      <w:proofErr w:type="spellStart"/>
      <w:proofErr w:type="gramStart"/>
      <w:r w:rsidRPr="00FB0F3E">
        <w:rPr>
          <w:rFonts w:ascii="Arial" w:hAnsi="Arial" w:cs="Arial"/>
          <w:bCs/>
          <w:kern w:val="0"/>
          <w:szCs w:val="28"/>
        </w:rPr>
        <w:t>chinese</w:t>
      </w:r>
      <w:proofErr w:type="spellEnd"/>
      <w:proofErr w:type="gramEnd"/>
      <w:r w:rsidRPr="00FB0F3E">
        <w:rPr>
          <w:rFonts w:ascii="Arial" w:hAnsi="Arial" w:cs="Arial"/>
          <w:bCs/>
          <w:kern w:val="0"/>
          <w:szCs w:val="28"/>
        </w:rPr>
        <w:t xml:space="preserve"> academy of sciences)</w:t>
      </w:r>
    </w:p>
    <w:p w:rsidR="00D95972" w:rsidRPr="00391CC6" w:rsidRDefault="00D95972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</w:p>
    <w:p w:rsidR="00D95972" w:rsidRPr="00391CC6" w:rsidRDefault="00FB0F3E" w:rsidP="00FB0F3E">
      <w:pPr>
        <w:wordWrap/>
        <w:spacing w:after="0" w:line="480" w:lineRule="auto"/>
        <w:jc w:val="left"/>
        <w:textAlignment w:val="baseline"/>
        <w:rPr>
          <w:rFonts w:ascii="Arial" w:hAnsi="Arial" w:cs="Arial"/>
          <w:bCs/>
          <w:kern w:val="0"/>
          <w:sz w:val="22"/>
          <w:szCs w:val="28"/>
        </w:rPr>
      </w:pPr>
      <w:r w:rsidRPr="00391CC6">
        <w:rPr>
          <w:rFonts w:ascii="Batang" w:eastAsia="Batang" w:hAnsi="Batang" w:cs="Arial" w:hint="eastAsia"/>
          <w:bCs/>
          <w:kern w:val="0"/>
          <w:sz w:val="22"/>
          <w:szCs w:val="28"/>
        </w:rPr>
        <w:t xml:space="preserve">□ </w:t>
      </w:r>
      <w:r w:rsidR="00D95972" w:rsidRPr="00391CC6">
        <w:rPr>
          <w:rFonts w:ascii="Arial" w:hAnsi="Arial" w:cs="Arial"/>
          <w:bCs/>
          <w:kern w:val="0"/>
          <w:sz w:val="22"/>
          <w:szCs w:val="28"/>
        </w:rPr>
        <w:t xml:space="preserve">EABGN </w:t>
      </w:r>
      <w:r w:rsidR="00F248C4" w:rsidRPr="00391CC6">
        <w:rPr>
          <w:rFonts w:ascii="Arial" w:hAnsi="Arial" w:cs="Arial" w:hint="eastAsia"/>
          <w:bCs/>
          <w:kern w:val="0"/>
          <w:sz w:val="22"/>
          <w:szCs w:val="28"/>
        </w:rPr>
        <w:t>Meeting</w:t>
      </w:r>
      <w:r>
        <w:rPr>
          <w:rFonts w:ascii="Arial" w:hAnsi="Arial" w:cs="Arial" w:hint="eastAsia"/>
          <w:bCs/>
          <w:kern w:val="0"/>
          <w:sz w:val="22"/>
          <w:szCs w:val="28"/>
        </w:rPr>
        <w:t xml:space="preserve"> Status</w:t>
      </w:r>
      <w:r w:rsidR="00F248C4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 Report</w:t>
      </w:r>
    </w:p>
    <w:p w:rsidR="00AB62CE" w:rsidRPr="00391CC6" w:rsidRDefault="00D95972" w:rsidP="00FB0F3E">
      <w:pPr>
        <w:wordWrap/>
        <w:spacing w:after="0" w:line="480" w:lineRule="auto"/>
        <w:jc w:val="left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391CC6">
        <w:rPr>
          <w:rFonts w:ascii="Arial" w:hAnsi="Arial" w:cs="Arial"/>
          <w:bCs/>
          <w:kern w:val="0"/>
          <w:sz w:val="22"/>
          <w:szCs w:val="28"/>
        </w:rPr>
        <w:t xml:space="preserve">   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&lt;Reference 1&gt; </w:t>
      </w:r>
      <w:proofErr w:type="spellStart"/>
      <w:r w:rsidR="00FB0F3E">
        <w:rPr>
          <w:rFonts w:ascii="Arial" w:hAnsi="Arial" w:cs="Arial" w:hint="eastAsia"/>
          <w:bCs/>
          <w:kern w:val="0"/>
          <w:sz w:val="22"/>
          <w:szCs w:val="28"/>
        </w:rPr>
        <w:t>showes</w:t>
      </w:r>
      <w:proofErr w:type="spellEnd"/>
      <w:r w:rsidR="00FB0F3E">
        <w:rPr>
          <w:rFonts w:ascii="Arial" w:hAnsi="Arial" w:cs="Arial" w:hint="eastAsia"/>
          <w:bCs/>
          <w:kern w:val="0"/>
          <w:sz w:val="22"/>
          <w:szCs w:val="28"/>
        </w:rPr>
        <w:t xml:space="preserve"> </w:t>
      </w:r>
      <w:r w:rsidR="006A7560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the Status Report from the first meeting held in Kunming, China in August 2006 to the </w:t>
      </w:r>
      <w:r w:rsidR="00FB0F3E">
        <w:rPr>
          <w:rFonts w:ascii="Arial" w:hAnsi="Arial" w:cs="Arial" w:hint="eastAsia"/>
          <w:bCs/>
          <w:kern w:val="0"/>
          <w:sz w:val="22"/>
          <w:szCs w:val="28"/>
        </w:rPr>
        <w:t>5</w:t>
      </w:r>
      <w:r w:rsidR="006A7560" w:rsidRPr="00391CC6">
        <w:rPr>
          <w:rFonts w:ascii="Arial" w:hAnsi="Arial" w:cs="Arial" w:hint="eastAsia"/>
          <w:bCs/>
          <w:kern w:val="0"/>
          <w:sz w:val="22"/>
          <w:szCs w:val="28"/>
          <w:vertAlign w:val="superscript"/>
        </w:rPr>
        <w:t>th</w:t>
      </w:r>
      <w:r w:rsidR="006A7560" w:rsidRPr="00391CC6">
        <w:rPr>
          <w:rFonts w:ascii="Arial" w:hAnsi="Arial" w:cs="Arial" w:hint="eastAsia"/>
          <w:bCs/>
          <w:kern w:val="0"/>
          <w:sz w:val="22"/>
          <w:szCs w:val="28"/>
        </w:rPr>
        <w:t xml:space="preserve"> meeting held in </w:t>
      </w:r>
      <w:proofErr w:type="spellStart"/>
      <w:r w:rsidR="006A7560" w:rsidRPr="00391CC6">
        <w:rPr>
          <w:rFonts w:ascii="Arial" w:hAnsi="Arial" w:cs="Arial" w:hint="eastAsia"/>
          <w:bCs/>
          <w:kern w:val="0"/>
          <w:sz w:val="22"/>
          <w:szCs w:val="28"/>
        </w:rPr>
        <w:t>Jejudo</w:t>
      </w:r>
      <w:proofErr w:type="spellEnd"/>
      <w:r w:rsidR="006A7560" w:rsidRPr="00391CC6">
        <w:rPr>
          <w:rFonts w:ascii="Arial" w:hAnsi="Arial" w:cs="Arial" w:hint="eastAsia"/>
          <w:bCs/>
          <w:kern w:val="0"/>
          <w:sz w:val="22"/>
          <w:szCs w:val="28"/>
        </w:rPr>
        <w:t>, Korea in July 2015, on the content agreement of the opening of EABGN.</w:t>
      </w:r>
    </w:p>
    <w:p w:rsidR="00D95972" w:rsidRDefault="00D95972" w:rsidP="00AB62CE">
      <w:pPr>
        <w:wordWrap/>
        <w:spacing w:after="0" w:line="288" w:lineRule="auto"/>
        <w:jc w:val="center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391CC6" w:rsidRDefault="00391CC6">
      <w:pPr>
        <w:widowControl/>
        <w:wordWrap/>
        <w:autoSpaceDE/>
        <w:autoSpaceDN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</w:rPr>
        <w:br w:type="page"/>
      </w:r>
    </w:p>
    <w:p w:rsidR="009547A7" w:rsidRPr="00716214" w:rsidRDefault="009547A7" w:rsidP="009547A7">
      <w:pPr>
        <w:spacing w:after="0" w:line="240" w:lineRule="auto"/>
        <w:rPr>
          <w:rFonts w:ascii="Arial" w:hAnsi="Arial" w:cs="Arial"/>
          <w:caps/>
          <w:sz w:val="22"/>
        </w:rPr>
      </w:pPr>
      <w:r w:rsidRPr="00716214">
        <w:rPr>
          <w:rFonts w:ascii="Arial" w:hAnsi="Arial" w:cs="Arial" w:hint="eastAsia"/>
          <w:caps/>
          <w:sz w:val="22"/>
        </w:rPr>
        <w:lastRenderedPageBreak/>
        <w:t>201</w:t>
      </w:r>
      <w:r>
        <w:rPr>
          <w:rFonts w:ascii="Arial" w:hAnsi="Arial" w:cs="Arial" w:hint="eastAsia"/>
          <w:caps/>
          <w:sz w:val="22"/>
        </w:rPr>
        <w:t>6</w:t>
      </w:r>
      <w:r w:rsidRPr="00716214">
        <w:rPr>
          <w:rFonts w:ascii="Arial" w:hAnsi="Arial" w:cs="Arial" w:hint="eastAsia"/>
          <w:caps/>
          <w:sz w:val="22"/>
        </w:rPr>
        <w:t xml:space="preserve"> </w:t>
      </w:r>
      <w:r>
        <w:rPr>
          <w:rFonts w:ascii="Arial" w:hAnsi="Arial" w:cs="Arial" w:hint="eastAsia"/>
          <w:caps/>
          <w:sz w:val="22"/>
        </w:rPr>
        <w:t>the 6</w:t>
      </w:r>
      <w:r w:rsidRPr="00ED3FA3">
        <w:rPr>
          <w:rFonts w:ascii="Arial" w:hAnsi="Arial" w:cs="Arial" w:hint="eastAsia"/>
          <w:caps/>
          <w:sz w:val="22"/>
          <w:vertAlign w:val="superscript"/>
        </w:rPr>
        <w:t>th</w:t>
      </w:r>
      <w:r>
        <w:rPr>
          <w:rFonts w:ascii="Arial" w:hAnsi="Arial" w:cs="Arial" w:hint="eastAsia"/>
          <w:caps/>
          <w:sz w:val="22"/>
        </w:rPr>
        <w:t xml:space="preserve"> </w:t>
      </w:r>
      <w:r w:rsidRPr="00716214">
        <w:rPr>
          <w:rFonts w:ascii="Arial" w:hAnsi="Arial" w:cs="Arial" w:hint="eastAsia"/>
          <w:caps/>
          <w:sz w:val="22"/>
        </w:rPr>
        <w:t>EAB</w:t>
      </w:r>
      <w:r>
        <w:rPr>
          <w:rFonts w:ascii="Arial" w:hAnsi="Arial" w:cs="Arial" w:hint="eastAsia"/>
          <w:caps/>
          <w:sz w:val="22"/>
        </w:rPr>
        <w:t>G</w:t>
      </w:r>
      <w:r w:rsidRPr="00716214">
        <w:rPr>
          <w:rFonts w:ascii="Arial" w:hAnsi="Arial" w:cs="Arial" w:hint="eastAsia"/>
          <w:caps/>
          <w:sz w:val="22"/>
        </w:rPr>
        <w:t>N meeting</w:t>
      </w:r>
    </w:p>
    <w:p w:rsidR="009547A7" w:rsidRPr="00716214" w:rsidRDefault="009547A7" w:rsidP="009547A7">
      <w:pPr>
        <w:tabs>
          <w:tab w:val="left" w:pos="0"/>
        </w:tabs>
        <w:spacing w:after="0" w:line="240" w:lineRule="auto"/>
        <w:rPr>
          <w:rFonts w:ascii="Arial" w:hAnsi="Arial" w:cs="Arial"/>
          <w:sz w:val="22"/>
        </w:rPr>
      </w:pPr>
      <w:r w:rsidRPr="00716214">
        <w:rPr>
          <w:rFonts w:ascii="Arial" w:hAnsi="Arial" w:cs="Arial" w:hint="eastAsia"/>
          <w:sz w:val="22"/>
        </w:rPr>
        <w:t>7</w:t>
      </w:r>
      <w:r w:rsidRPr="00716214">
        <w:rPr>
          <w:rFonts w:ascii="Arial" w:hAnsi="Arial" w:cs="Arial"/>
          <w:sz w:val="22"/>
        </w:rPr>
        <w:t xml:space="preserve"> </w:t>
      </w:r>
      <w:r w:rsidRPr="00716214">
        <w:rPr>
          <w:rFonts w:ascii="Arial" w:hAnsi="Arial" w:cs="Arial" w:hint="eastAsia"/>
          <w:sz w:val="22"/>
        </w:rPr>
        <w:t>July</w:t>
      </w:r>
      <w:r w:rsidRPr="00716214">
        <w:rPr>
          <w:rFonts w:ascii="Arial" w:hAnsi="Arial" w:cs="Arial"/>
          <w:sz w:val="22"/>
        </w:rPr>
        <w:t xml:space="preserve"> </w:t>
      </w:r>
      <w:r w:rsidRPr="00716214">
        <w:rPr>
          <w:rFonts w:ascii="Arial" w:hAnsi="Arial" w:cs="Arial" w:hint="eastAsia"/>
          <w:sz w:val="22"/>
        </w:rPr>
        <w:t>201</w:t>
      </w:r>
      <w:r>
        <w:rPr>
          <w:rFonts w:ascii="Arial" w:hAnsi="Arial" w:cs="Arial" w:hint="eastAsia"/>
          <w:sz w:val="22"/>
        </w:rPr>
        <w:t>6</w:t>
      </w:r>
      <w:r w:rsidRPr="0071621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 w:hint="eastAsia"/>
          <w:sz w:val="22"/>
        </w:rPr>
        <w:t>Seoul</w:t>
      </w:r>
      <w:r w:rsidRPr="00716214">
        <w:rPr>
          <w:rFonts w:ascii="Arial" w:hAnsi="Arial" w:cs="Arial" w:hint="eastAsia"/>
          <w:sz w:val="22"/>
        </w:rPr>
        <w:t>, Korea</w:t>
      </w:r>
    </w:p>
    <w:p w:rsidR="009547A7" w:rsidRPr="00ED3FA3" w:rsidRDefault="009547A7" w:rsidP="009547A7">
      <w:pPr>
        <w:spacing w:after="0" w:line="240" w:lineRule="auto"/>
        <w:textAlignment w:val="baseline"/>
        <w:rPr>
          <w:rFonts w:ascii="Arial" w:eastAsia="Malgun Gothic" w:hAnsi="Arial" w:cs="Arial"/>
          <w:kern w:val="0"/>
          <w:sz w:val="28"/>
          <w:szCs w:val="28"/>
        </w:rPr>
      </w:pPr>
    </w:p>
    <w:p w:rsidR="009547A7" w:rsidRPr="00716214" w:rsidRDefault="009547A7" w:rsidP="009547A7">
      <w:pPr>
        <w:wordWrap/>
        <w:spacing w:after="0" w:line="240" w:lineRule="auto"/>
        <w:jc w:val="center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9547A7" w:rsidRPr="00716214" w:rsidRDefault="009547A7" w:rsidP="009547A7">
      <w:pPr>
        <w:wordWrap/>
        <w:spacing w:after="0" w:line="240" w:lineRule="auto"/>
        <w:jc w:val="center"/>
        <w:textAlignment w:val="baseline"/>
        <w:rPr>
          <w:rFonts w:ascii="Arial" w:eastAsia="Gulim" w:hAnsi="Arial" w:cs="Arial"/>
          <w:b/>
          <w:bCs/>
          <w:kern w:val="0"/>
          <w:sz w:val="32"/>
          <w:szCs w:val="32"/>
        </w:rPr>
      </w:pPr>
      <w:r w:rsidRPr="00716214">
        <w:rPr>
          <w:rFonts w:ascii="Arial" w:eastAsia="Batang" w:hAnsi="Arial" w:cs="Arial"/>
          <w:b/>
          <w:bCs/>
          <w:kern w:val="0"/>
          <w:sz w:val="32"/>
          <w:szCs w:val="32"/>
        </w:rPr>
        <w:t>DRAFT ANNOTATED AGENDA</w:t>
      </w:r>
    </w:p>
    <w:p w:rsidR="009547A7" w:rsidRPr="00716214" w:rsidRDefault="009547A7" w:rsidP="009547A7">
      <w:pPr>
        <w:wordWrap/>
        <w:spacing w:after="0" w:line="240" w:lineRule="auto"/>
        <w:jc w:val="center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9547A7" w:rsidRPr="00716214" w:rsidRDefault="009547A7" w:rsidP="009547A7">
      <w:pPr>
        <w:wordWrap/>
        <w:spacing w:after="0" w:line="240" w:lineRule="auto"/>
        <w:jc w:val="center"/>
        <w:textAlignment w:val="baseline"/>
        <w:rPr>
          <w:rFonts w:ascii="Arial" w:eastAsia="Gulim" w:hAnsi="Arial" w:cs="Arial"/>
          <w:b/>
          <w:bCs/>
          <w:i/>
          <w:iCs/>
          <w:kern w:val="0"/>
          <w:sz w:val="26"/>
          <w:szCs w:val="26"/>
        </w:rPr>
      </w:pPr>
      <w:r w:rsidRPr="009712C6">
        <w:rPr>
          <w:rFonts w:ascii="Arial" w:eastAsia="Batang" w:hAnsi="Arial" w:cs="Arial"/>
          <w:b/>
          <w:bCs/>
          <w:i/>
          <w:iCs/>
          <w:kern w:val="0"/>
          <w:sz w:val="26"/>
          <w:szCs w:val="26"/>
        </w:rPr>
        <w:t xml:space="preserve">THE 6TH EABGN MEETING </w:t>
      </w:r>
      <w:r w:rsidRPr="00716214">
        <w:rPr>
          <w:rFonts w:ascii="Arial" w:eastAsia="Batang" w:hAnsi="Arial" w:cs="Arial"/>
          <w:b/>
          <w:bCs/>
          <w:i/>
          <w:iCs/>
          <w:kern w:val="0"/>
          <w:sz w:val="26"/>
          <w:szCs w:val="26"/>
        </w:rPr>
        <w:t>(</w:t>
      </w:r>
      <w:r>
        <w:rPr>
          <w:rFonts w:ascii="Arial" w:eastAsia="Batang" w:hAnsi="Arial" w:cs="Arial" w:hint="eastAsia"/>
          <w:b/>
          <w:bCs/>
          <w:i/>
          <w:iCs/>
          <w:kern w:val="0"/>
          <w:sz w:val="26"/>
          <w:szCs w:val="26"/>
        </w:rPr>
        <w:t>7</w:t>
      </w:r>
      <w:r w:rsidRPr="00716214">
        <w:rPr>
          <w:rFonts w:ascii="Arial" w:eastAsia="Batang" w:hAnsi="Arial" w:cs="Arial"/>
          <w:b/>
          <w:bCs/>
          <w:i/>
          <w:iCs/>
          <w:kern w:val="0"/>
          <w:sz w:val="26"/>
          <w:szCs w:val="26"/>
        </w:rPr>
        <w:t xml:space="preserve"> July 201</w:t>
      </w:r>
      <w:r>
        <w:rPr>
          <w:rFonts w:ascii="Arial" w:eastAsia="Batang" w:hAnsi="Arial" w:cs="Arial" w:hint="eastAsia"/>
          <w:b/>
          <w:bCs/>
          <w:i/>
          <w:iCs/>
          <w:kern w:val="0"/>
          <w:sz w:val="26"/>
          <w:szCs w:val="26"/>
        </w:rPr>
        <w:t>6</w:t>
      </w:r>
      <w:r w:rsidRPr="00716214">
        <w:rPr>
          <w:rFonts w:ascii="Arial" w:eastAsia="Batang" w:hAnsi="Arial" w:cs="Arial"/>
          <w:b/>
          <w:bCs/>
          <w:i/>
          <w:iCs/>
          <w:kern w:val="0"/>
          <w:sz w:val="26"/>
          <w:szCs w:val="26"/>
        </w:rPr>
        <w:t>)</w:t>
      </w:r>
    </w:p>
    <w:p w:rsidR="009547A7" w:rsidRPr="009547A7" w:rsidRDefault="009547A7" w:rsidP="00AB62CE">
      <w:pPr>
        <w:wordWrap/>
        <w:spacing w:after="0" w:line="288" w:lineRule="auto"/>
        <w:jc w:val="center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9547A7" w:rsidRPr="00716214" w:rsidRDefault="009547A7" w:rsidP="00AB62CE">
      <w:pPr>
        <w:wordWrap/>
        <w:spacing w:after="0" w:line="288" w:lineRule="auto"/>
        <w:jc w:val="center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AB62CE" w:rsidRDefault="001B6939" w:rsidP="00436467">
      <w:pPr>
        <w:wordWrap/>
        <w:spacing w:after="0" w:line="240" w:lineRule="auto"/>
        <w:ind w:leftChars="89" w:left="1698" w:hangingChars="553" w:hanging="1520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proofErr w:type="gramStart"/>
      <w:r w:rsidRPr="00716214">
        <w:rPr>
          <w:rFonts w:ascii="Arial" w:eastAsia="Batang" w:hAnsi="Arial" w:cs="Arial" w:hint="eastAsia"/>
          <w:b/>
          <w:bCs/>
          <w:kern w:val="0"/>
          <w:sz w:val="28"/>
          <w:szCs w:val="28"/>
        </w:rPr>
        <w:t xml:space="preserve">Agenda </w:t>
      </w:r>
      <w:r w:rsidR="00AB62CE" w:rsidRPr="00716214">
        <w:rPr>
          <w:rFonts w:ascii="Arial" w:eastAsia="Batang" w:hAnsi="Arial" w:cs="Arial"/>
          <w:b/>
          <w:bCs/>
          <w:kern w:val="0"/>
          <w:sz w:val="28"/>
          <w:szCs w:val="28"/>
        </w:rPr>
        <w:t>1.</w:t>
      </w:r>
      <w:proofErr w:type="gramEnd"/>
      <w:r w:rsidR="00AB62CE" w:rsidRPr="002B0E1F">
        <w:rPr>
          <w:rFonts w:ascii="Arial" w:eastAsia="Batang" w:hAnsi="Arial" w:cs="Arial"/>
          <w:b/>
          <w:bCs/>
          <w:w w:val="90"/>
          <w:kern w:val="0"/>
          <w:sz w:val="28"/>
          <w:szCs w:val="28"/>
        </w:rPr>
        <w:t xml:space="preserve"> </w:t>
      </w:r>
      <w:r w:rsidR="00436467" w:rsidRPr="002B0E1F">
        <w:rPr>
          <w:rFonts w:ascii="Arial" w:eastAsia="Batang" w:hAnsi="Arial" w:cs="Arial"/>
          <w:b/>
          <w:bCs/>
          <w:w w:val="90"/>
          <w:kern w:val="0"/>
          <w:sz w:val="28"/>
          <w:szCs w:val="28"/>
        </w:rPr>
        <w:t>Sharing Experiences in Management and Education Program of Exhibition Gardens (Theme Gardens) at Botanical Garden</w:t>
      </w:r>
    </w:p>
    <w:p w:rsidR="00436467" w:rsidRPr="00716214" w:rsidRDefault="00436467" w:rsidP="00436467">
      <w:pPr>
        <w:wordWrap/>
        <w:spacing w:after="0" w:line="240" w:lineRule="auto"/>
        <w:ind w:leftChars="89" w:left="1698" w:hangingChars="553" w:hanging="1520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062"/>
      </w:tblGrid>
      <w:tr w:rsidR="009C222D" w:rsidRPr="00716214" w:rsidTr="009C222D">
        <w:tc>
          <w:tcPr>
            <w:tcW w:w="9224" w:type="dxa"/>
          </w:tcPr>
          <w:p w:rsidR="00FB0F3E" w:rsidRPr="00FB0F3E" w:rsidRDefault="00FB0F3E" w:rsidP="00FB0F3E">
            <w:pPr>
              <w:wordWrap/>
              <w:spacing w:line="360" w:lineRule="auto"/>
              <w:textAlignment w:val="baseline"/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</w:pPr>
            <w:r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- Biennial International Symposium will be held with the Meeting. </w:t>
            </w:r>
          </w:p>
          <w:p w:rsidR="002B0E1F" w:rsidRPr="00FB0F3E" w:rsidRDefault="002B0E1F" w:rsidP="00FB0F3E">
            <w:pPr>
              <w:wordWrap/>
              <w:spacing w:line="360" w:lineRule="auto"/>
              <w:textAlignment w:val="baseline"/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</w:pPr>
            <w:r w:rsidRP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 xml:space="preserve">- </w:t>
            </w:r>
            <w:r w:rsidR="006A7560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Select common subject of the symposium</w:t>
            </w:r>
            <w:r w:rsidRP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 xml:space="preserve">: </w:t>
            </w:r>
            <w:r w:rsid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>“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Shar</w:t>
            </w:r>
            <w:r w:rsid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ing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 the experience on plant conservation activities</w:t>
            </w:r>
            <w:r w:rsid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,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 garden management and education of botanical gardens</w:t>
            </w:r>
            <w:r w:rsid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 and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 arboreta of each countries</w:t>
            </w:r>
            <w:r w:rsid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>”</w:t>
            </w:r>
          </w:p>
          <w:p w:rsidR="002B0E1F" w:rsidRPr="002B0E1F" w:rsidRDefault="002B0E1F" w:rsidP="00FB0F3E">
            <w:pPr>
              <w:wordWrap/>
              <w:spacing w:line="360" w:lineRule="auto"/>
              <w:textAlignment w:val="baseline"/>
              <w:rPr>
                <w:rFonts w:ascii="Arial" w:eastAsia="Batang" w:hAnsi="Arial" w:cs="Arial"/>
                <w:bCs/>
                <w:kern w:val="0"/>
                <w:sz w:val="28"/>
                <w:szCs w:val="28"/>
              </w:rPr>
            </w:pPr>
            <w:r w:rsidRP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 xml:space="preserve">- 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It is decided to deliver henceforth </w:t>
            </w:r>
            <w:r w:rsidRP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>EABGN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 news through each country</w:t>
            </w:r>
            <w:r w:rsidR="00893DF7" w:rsidRP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>’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s </w:t>
            </w:r>
            <w:r w:rsid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contact coordinators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 xml:space="preserve"> and not through the</w:t>
            </w:r>
            <w:r w:rsidRPr="00FB0F3E">
              <w:rPr>
                <w:rFonts w:ascii="Arial" w:eastAsia="Batang" w:hAnsi="Arial" w:cs="Arial"/>
                <w:bCs/>
                <w:kern w:val="0"/>
                <w:sz w:val="24"/>
                <w:szCs w:val="28"/>
              </w:rPr>
              <w:t xml:space="preserve"> </w:t>
            </w:r>
            <w:r w:rsidR="00893DF7" w:rsidRP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chairman country for the efficiency of the exchange between Member Nations of EABGN</w:t>
            </w:r>
            <w:r w:rsidR="00FB0F3E">
              <w:rPr>
                <w:rFonts w:ascii="Arial" w:eastAsia="Batang" w:hAnsi="Arial" w:cs="Arial" w:hint="eastAsia"/>
                <w:bCs/>
                <w:kern w:val="0"/>
                <w:sz w:val="24"/>
                <w:szCs w:val="28"/>
              </w:rPr>
              <w:t>.</w:t>
            </w:r>
          </w:p>
        </w:tc>
      </w:tr>
    </w:tbl>
    <w:p w:rsidR="009C222D" w:rsidRPr="00716214" w:rsidRDefault="009C222D" w:rsidP="00FB0F3E">
      <w:pPr>
        <w:wordWrap/>
        <w:spacing w:after="0" w:line="360" w:lineRule="auto"/>
        <w:ind w:leftChars="90" w:left="180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AB62CE" w:rsidRPr="00FB0F3E" w:rsidRDefault="00AB62CE" w:rsidP="00FB0F3E">
      <w:pPr>
        <w:wordWrap/>
        <w:spacing w:after="0" w:line="360" w:lineRule="auto"/>
        <w:ind w:firstLine="366"/>
        <w:textAlignment w:val="baseline"/>
        <w:rPr>
          <w:rFonts w:ascii="Arial" w:eastAsia="Batang" w:hAnsi="Arial" w:cs="Arial"/>
          <w:b/>
          <w:bCs/>
          <w:kern w:val="0"/>
          <w:sz w:val="24"/>
          <w:szCs w:val="24"/>
        </w:rPr>
      </w:pPr>
      <w:r w:rsidRPr="00FB0F3E">
        <w:rPr>
          <w:rFonts w:ascii="Arial" w:eastAsia="Batang" w:hAnsi="Arial" w:cs="Arial"/>
          <w:b/>
          <w:bCs/>
          <w:kern w:val="0"/>
          <w:sz w:val="24"/>
          <w:szCs w:val="24"/>
        </w:rPr>
        <w:t xml:space="preserve">Tasks of the Meeting: </w:t>
      </w:r>
    </w:p>
    <w:p w:rsidR="00D95972" w:rsidRPr="00FB0F3E" w:rsidRDefault="00893DF7" w:rsidP="00FB0F3E">
      <w:pPr>
        <w:pStyle w:val="ListParagraph"/>
        <w:numPr>
          <w:ilvl w:val="0"/>
          <w:numId w:val="11"/>
        </w:numPr>
        <w:tabs>
          <w:tab w:val="left" w:pos="360"/>
        </w:tabs>
        <w:wordWrap/>
        <w:spacing w:after="0" w:line="360" w:lineRule="auto"/>
        <w:ind w:leftChars="0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Select the</w:t>
      </w:r>
      <w:r w:rsidR="00D95972"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Contact </w:t>
      </w:r>
      <w:r w:rsidR="00FB0F3E"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Coordinator</w:t>
      </w: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of each country</w:t>
      </w:r>
    </w:p>
    <w:p w:rsidR="00FB0F3E" w:rsidRPr="00FB0F3E" w:rsidRDefault="00893DF7" w:rsidP="00FB0F3E">
      <w:pPr>
        <w:wordWrap/>
        <w:spacing w:after="0" w:line="360" w:lineRule="auto"/>
        <w:ind w:firstLineChars="315" w:firstLine="756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Russia</w:t>
      </w:r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: Victor </w:t>
      </w:r>
      <w:proofErr w:type="spellStart"/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>Ya</w:t>
      </w:r>
      <w:proofErr w:type="spellEnd"/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 KUZEVANOV, </w:t>
      </w:r>
    </w:p>
    <w:p w:rsidR="00FB0F3E" w:rsidRPr="00FB0F3E" w:rsidRDefault="00893DF7" w:rsidP="00FB0F3E">
      <w:pPr>
        <w:wordWrap/>
        <w:spacing w:after="0" w:line="360" w:lineRule="auto"/>
        <w:ind w:firstLineChars="315" w:firstLine="756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China</w:t>
      </w:r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: Ma </w:t>
      </w:r>
      <w:proofErr w:type="spellStart"/>
      <w:proofErr w:type="gramStart"/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>Jinshuang</w:t>
      </w:r>
      <w:proofErr w:type="spellEnd"/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>(</w:t>
      </w:r>
      <w:proofErr w:type="gramEnd"/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Responsible)</w:t>
      </w:r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 Yang </w:t>
      </w:r>
      <w:proofErr w:type="spellStart"/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>Shuting</w:t>
      </w:r>
      <w:proofErr w:type="spellEnd"/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 (</w:t>
      </w: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A</w:t>
      </w:r>
      <w:r w:rsidR="001E5F21"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dministrative Secretary</w:t>
      </w:r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), </w:t>
      </w:r>
    </w:p>
    <w:p w:rsidR="00FB0F3E" w:rsidRPr="00FB0F3E" w:rsidRDefault="001E5F21" w:rsidP="00FB0F3E">
      <w:pPr>
        <w:wordWrap/>
        <w:spacing w:after="0" w:line="360" w:lineRule="auto"/>
        <w:ind w:firstLineChars="315" w:firstLine="756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Japan</w:t>
      </w:r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: Goro Kokubugata, </w:t>
      </w:r>
    </w:p>
    <w:p w:rsidR="005821F7" w:rsidRPr="00FB0F3E" w:rsidRDefault="001E5F21" w:rsidP="00FB0F3E">
      <w:pPr>
        <w:wordWrap/>
        <w:spacing w:after="0" w:line="360" w:lineRule="auto"/>
        <w:ind w:firstLineChars="315" w:firstLine="756"/>
        <w:textAlignment w:val="baseline"/>
        <w:rPr>
          <w:rFonts w:ascii="Arial" w:eastAsia="Batang" w:hAnsi="Arial" w:cs="Arial"/>
          <w:b/>
          <w:bCs/>
          <w:kern w:val="0"/>
          <w:sz w:val="24"/>
          <w:szCs w:val="28"/>
        </w:rPr>
      </w:pP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Korea</w:t>
      </w:r>
      <w:r w:rsidR="00D95972" w:rsidRPr="00FB0F3E">
        <w:rPr>
          <w:rFonts w:ascii="Arial" w:eastAsia="Batang" w:hAnsi="Arial" w:cs="Arial"/>
          <w:bCs/>
          <w:kern w:val="0"/>
          <w:sz w:val="24"/>
          <w:szCs w:val="24"/>
        </w:rPr>
        <w:t xml:space="preserve">: </w:t>
      </w:r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Park, </w:t>
      </w:r>
      <w:proofErr w:type="spellStart"/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>Gwang</w:t>
      </w:r>
      <w:proofErr w:type="spellEnd"/>
      <w:r w:rsidRPr="00FB0F3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-Woo </w:t>
      </w:r>
      <w:r w:rsidR="00D95972" w:rsidRPr="00FB0F3E">
        <w:rPr>
          <w:rFonts w:ascii="Arial" w:eastAsia="Batang" w:hAnsi="Arial" w:cs="Arial"/>
          <w:bCs/>
          <w:kern w:val="0"/>
          <w:sz w:val="22"/>
          <w:szCs w:val="24"/>
        </w:rPr>
        <w:t>(</w:t>
      </w:r>
      <w:r w:rsidRPr="00FB0F3E">
        <w:rPr>
          <w:rFonts w:ascii="Arial" w:eastAsia="Batang" w:hAnsi="Arial" w:cs="Arial" w:hint="eastAsia"/>
          <w:bCs/>
          <w:kern w:val="0"/>
          <w:sz w:val="22"/>
          <w:szCs w:val="24"/>
        </w:rPr>
        <w:t>Korea Association of Botanical Garden and Arboretum</w:t>
      </w:r>
      <w:r w:rsidR="00D95972" w:rsidRPr="00FB0F3E">
        <w:rPr>
          <w:rFonts w:ascii="Arial" w:eastAsia="Batang" w:hAnsi="Arial" w:cs="Arial"/>
          <w:bCs/>
          <w:kern w:val="0"/>
          <w:sz w:val="22"/>
          <w:szCs w:val="24"/>
        </w:rPr>
        <w:t>)</w:t>
      </w:r>
    </w:p>
    <w:p w:rsidR="004A108E" w:rsidRPr="00716214" w:rsidRDefault="004A108E" w:rsidP="00AB62CE">
      <w:pPr>
        <w:wordWrap/>
        <w:spacing w:after="0" w:line="240" w:lineRule="auto"/>
        <w:ind w:firstLineChars="65" w:firstLine="179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2B0E1F" w:rsidRDefault="001B6939" w:rsidP="00AB62CE">
      <w:pPr>
        <w:wordWrap/>
        <w:spacing w:after="0" w:line="240" w:lineRule="auto"/>
        <w:ind w:firstLineChars="65" w:firstLine="179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proofErr w:type="gramStart"/>
      <w:r w:rsidRPr="00716214">
        <w:rPr>
          <w:rFonts w:ascii="Arial" w:eastAsia="Batang" w:hAnsi="Arial" w:cs="Arial" w:hint="eastAsia"/>
          <w:b/>
          <w:bCs/>
          <w:kern w:val="0"/>
          <w:sz w:val="28"/>
          <w:szCs w:val="28"/>
        </w:rPr>
        <w:t xml:space="preserve">Agenda </w:t>
      </w:r>
      <w:r w:rsidR="00AB62CE" w:rsidRPr="00716214">
        <w:rPr>
          <w:rFonts w:ascii="Arial" w:eastAsia="Batang" w:hAnsi="Arial" w:cs="Arial"/>
          <w:b/>
          <w:bCs/>
          <w:kern w:val="0"/>
          <w:sz w:val="28"/>
          <w:szCs w:val="28"/>
        </w:rPr>
        <w:t>2</w:t>
      </w:r>
      <w:r w:rsidR="002B0E1F">
        <w:rPr>
          <w:rFonts w:ascii="Arial" w:eastAsia="Batang" w:hAnsi="Arial" w:cs="Arial" w:hint="eastAsia"/>
          <w:b/>
          <w:bCs/>
          <w:kern w:val="0"/>
          <w:sz w:val="28"/>
          <w:szCs w:val="28"/>
        </w:rPr>
        <w:t>.</w:t>
      </w:r>
      <w:proofErr w:type="gramEnd"/>
      <w:r w:rsidR="002B0E1F" w:rsidRPr="002B0E1F">
        <w:t xml:space="preserve"> </w:t>
      </w:r>
      <w:r w:rsidR="002B0E1F" w:rsidRPr="002B0E1F">
        <w:rPr>
          <w:rFonts w:ascii="Arial" w:eastAsia="Batang" w:hAnsi="Arial" w:cs="Arial"/>
          <w:b/>
          <w:bCs/>
          <w:kern w:val="0"/>
          <w:sz w:val="28"/>
          <w:szCs w:val="28"/>
        </w:rPr>
        <w:t xml:space="preserve">Decision of Venue and Election of Chairman for the </w:t>
      </w:r>
    </w:p>
    <w:p w:rsidR="00AB62CE" w:rsidRPr="002B0E1F" w:rsidRDefault="002B0E1F" w:rsidP="002B0E1F">
      <w:pPr>
        <w:wordWrap/>
        <w:spacing w:after="0" w:line="240" w:lineRule="auto"/>
        <w:ind w:firstLineChars="615" w:firstLine="1690"/>
        <w:textAlignment w:val="baseline"/>
        <w:rPr>
          <w:rFonts w:ascii="Arial" w:eastAsia="Gulim" w:hAnsi="Arial" w:cs="Arial"/>
          <w:b/>
          <w:bCs/>
          <w:kern w:val="0"/>
          <w:sz w:val="28"/>
          <w:szCs w:val="28"/>
        </w:rPr>
      </w:pPr>
      <w:r w:rsidRPr="002B0E1F">
        <w:rPr>
          <w:rFonts w:ascii="Arial" w:eastAsia="Batang" w:hAnsi="Arial" w:cs="Arial"/>
          <w:b/>
          <w:bCs/>
          <w:kern w:val="0"/>
          <w:sz w:val="28"/>
          <w:szCs w:val="28"/>
        </w:rPr>
        <w:t>Next 7th EABGN Meeting</w:t>
      </w:r>
    </w:p>
    <w:p w:rsidR="00AB62CE" w:rsidRPr="00716214" w:rsidRDefault="00AB62CE" w:rsidP="00AB62CE">
      <w:pPr>
        <w:wordWrap/>
        <w:spacing w:after="0" w:line="288" w:lineRule="auto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82A96" w:rsidRPr="00716214" w:rsidTr="00782A96">
        <w:tc>
          <w:tcPr>
            <w:tcW w:w="9224" w:type="dxa"/>
          </w:tcPr>
          <w:p w:rsidR="00D95972" w:rsidRPr="006A32CF" w:rsidRDefault="004A1547" w:rsidP="006A32CF">
            <w:pPr>
              <w:pStyle w:val="ListParagraph"/>
              <w:tabs>
                <w:tab w:val="left" w:pos="360"/>
              </w:tabs>
              <w:wordWrap/>
              <w:spacing w:line="360" w:lineRule="auto"/>
              <w:ind w:leftChars="0" w:left="0"/>
              <w:textAlignment w:val="baseline"/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</w:pPr>
            <w:r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- </w:t>
            </w:r>
            <w:r w:rsidR="001E5F21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The </w:t>
            </w:r>
            <w:r w:rsidR="00D95972" w:rsidRPr="006A32CF"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  <w:t>7</w:t>
            </w:r>
            <w:r w:rsidR="001E5F21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th</w:t>
            </w:r>
            <w:r w:rsidR="00D95972" w:rsidRPr="006A32CF"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  <w:t xml:space="preserve"> EABGN </w:t>
            </w:r>
            <w:r w:rsidR="006D74B9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meeting and symposium will be held in Japan </w:t>
            </w:r>
            <w:r w:rsidR="00D95972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(</w:t>
            </w:r>
            <w:r w:rsidR="006D74B9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Tokyo or vicinity</w:t>
            </w:r>
            <w:r w:rsidR="00D95972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)</w:t>
            </w:r>
          </w:p>
          <w:p w:rsidR="00782A96" w:rsidRPr="00D95972" w:rsidRDefault="00D95972" w:rsidP="006A32CF">
            <w:pPr>
              <w:pStyle w:val="ListParagraph"/>
              <w:tabs>
                <w:tab w:val="left" w:pos="360"/>
              </w:tabs>
              <w:wordWrap/>
              <w:spacing w:line="360" w:lineRule="auto"/>
              <w:ind w:leftChars="0" w:left="0"/>
              <w:textAlignment w:val="baseline"/>
              <w:rPr>
                <w:rFonts w:ascii="Arial" w:eastAsia="Batang" w:hAnsi="Arial" w:cs="Arial"/>
                <w:b/>
                <w:bCs/>
                <w:kern w:val="0"/>
                <w:sz w:val="28"/>
                <w:szCs w:val="28"/>
              </w:rPr>
            </w:pPr>
            <w:r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-</w:t>
            </w:r>
            <w:r w:rsidRPr="006A32CF"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="006A32CF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Temporal</w:t>
            </w:r>
            <w:r w:rsidR="006D74B9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 Chairman is</w:t>
            </w:r>
            <w:r w:rsidRPr="006A32CF"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  <w:t xml:space="preserve"> Dr. Goro Kokubugata</w:t>
            </w:r>
            <w:r w:rsidR="006D74B9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 </w:t>
            </w:r>
            <w:r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(</w:t>
            </w:r>
            <w:r w:rsidR="006D74B9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Chairman undecided</w:t>
            </w:r>
            <w:r w:rsidR="006A32CF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 yet</w:t>
            </w:r>
            <w:r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)</w:t>
            </w:r>
          </w:p>
        </w:tc>
      </w:tr>
    </w:tbl>
    <w:p w:rsidR="00782A96" w:rsidRPr="00716214" w:rsidRDefault="00782A96" w:rsidP="00AB62CE">
      <w:pPr>
        <w:wordWrap/>
        <w:spacing w:after="0" w:line="288" w:lineRule="auto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AB62CE" w:rsidRPr="006A32CF" w:rsidRDefault="00AB62CE" w:rsidP="006A32CF">
      <w:pPr>
        <w:wordWrap/>
        <w:spacing w:after="0" w:line="360" w:lineRule="auto"/>
        <w:ind w:firstLine="366"/>
        <w:textAlignment w:val="baseline"/>
        <w:rPr>
          <w:rFonts w:ascii="Arial" w:eastAsia="Gulim" w:hAnsi="Arial" w:cs="Arial"/>
          <w:b/>
          <w:bCs/>
          <w:kern w:val="0"/>
          <w:sz w:val="24"/>
          <w:szCs w:val="24"/>
        </w:rPr>
      </w:pPr>
      <w:r w:rsidRPr="006A32CF">
        <w:rPr>
          <w:rFonts w:ascii="Arial" w:eastAsia="Batang" w:hAnsi="Arial" w:cs="Arial"/>
          <w:b/>
          <w:bCs/>
          <w:kern w:val="0"/>
          <w:sz w:val="24"/>
          <w:szCs w:val="24"/>
        </w:rPr>
        <w:t xml:space="preserve">Task of the Meeting: </w:t>
      </w:r>
    </w:p>
    <w:p w:rsidR="00CD52D7" w:rsidRPr="006A32CF" w:rsidRDefault="006D74B9" w:rsidP="006A32CF">
      <w:pPr>
        <w:pStyle w:val="ListParagraph"/>
        <w:numPr>
          <w:ilvl w:val="0"/>
          <w:numId w:val="11"/>
        </w:numPr>
        <w:tabs>
          <w:tab w:val="left" w:pos="360"/>
        </w:tabs>
        <w:wordWrap/>
        <w:spacing w:after="0" w:line="360" w:lineRule="auto"/>
        <w:ind w:leftChars="0"/>
        <w:textAlignment w:val="baseline"/>
        <w:rPr>
          <w:rFonts w:ascii="Arial" w:eastAsia="Gulim" w:hAnsi="Arial" w:cs="Arial"/>
          <w:bCs/>
          <w:kern w:val="0"/>
          <w:sz w:val="24"/>
          <w:szCs w:val="24"/>
        </w:rPr>
      </w:pPr>
      <w:r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It is decided to open the 7the </w:t>
      </w:r>
      <w:r w:rsidR="00D95972" w:rsidRPr="006A32CF">
        <w:rPr>
          <w:rFonts w:ascii="Arial" w:eastAsia="Batang" w:hAnsi="Arial" w:cs="Arial"/>
          <w:bCs/>
          <w:kern w:val="0"/>
          <w:sz w:val="24"/>
          <w:szCs w:val="24"/>
        </w:rPr>
        <w:t xml:space="preserve">EABGN </w:t>
      </w:r>
      <w:r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meeting and symposium in </w:t>
      </w:r>
      <w:proofErr w:type="gramStart"/>
      <w:r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Japan,</w:t>
      </w:r>
      <w:proofErr w:type="gramEnd"/>
      <w:r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and the </w:t>
      </w:r>
      <w:r w:rsidR="006A32CF">
        <w:rPr>
          <w:rFonts w:ascii="Arial" w:eastAsia="Batang" w:hAnsi="Arial" w:cs="Arial" w:hint="eastAsia"/>
          <w:bCs/>
          <w:kern w:val="0"/>
          <w:sz w:val="24"/>
          <w:szCs w:val="24"/>
        </w:rPr>
        <w:t>temporal</w:t>
      </w:r>
      <w:r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Chairman is </w:t>
      </w:r>
      <w:r w:rsidR="00D95972" w:rsidRPr="006A32CF">
        <w:rPr>
          <w:rFonts w:ascii="Arial" w:eastAsia="Batang" w:hAnsi="Arial" w:cs="Arial"/>
          <w:bCs/>
          <w:kern w:val="0"/>
          <w:sz w:val="24"/>
          <w:szCs w:val="24"/>
        </w:rPr>
        <w:t>Dr. Goro Kokubugata</w:t>
      </w:r>
      <w:r w:rsidR="00CD52D7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.</w:t>
      </w:r>
    </w:p>
    <w:p w:rsidR="002B0E1F" w:rsidRDefault="002B0E1F" w:rsidP="00913AAB">
      <w:pPr>
        <w:wordWrap/>
        <w:spacing w:after="0" w:line="240" w:lineRule="auto"/>
        <w:ind w:firstLineChars="65" w:firstLine="179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2B0E1F" w:rsidRDefault="001B6939" w:rsidP="00913AAB">
      <w:pPr>
        <w:wordWrap/>
        <w:spacing w:after="0" w:line="240" w:lineRule="auto"/>
        <w:ind w:firstLineChars="65" w:firstLine="179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proofErr w:type="gramStart"/>
      <w:r w:rsidRPr="00716214">
        <w:rPr>
          <w:rFonts w:ascii="Arial" w:eastAsia="Batang" w:hAnsi="Arial" w:cs="Arial" w:hint="eastAsia"/>
          <w:b/>
          <w:bCs/>
          <w:kern w:val="0"/>
          <w:sz w:val="28"/>
          <w:szCs w:val="28"/>
        </w:rPr>
        <w:t xml:space="preserve">Agenda </w:t>
      </w:r>
      <w:r w:rsidR="00AB62CE" w:rsidRPr="00716214">
        <w:rPr>
          <w:rFonts w:ascii="Arial" w:eastAsia="Batang" w:hAnsi="Arial" w:cs="Arial"/>
          <w:b/>
          <w:bCs/>
          <w:kern w:val="0"/>
          <w:sz w:val="28"/>
          <w:szCs w:val="28"/>
        </w:rPr>
        <w:t>3.</w:t>
      </w:r>
      <w:proofErr w:type="gramEnd"/>
      <w:r w:rsidR="00AB62CE" w:rsidRPr="00716214">
        <w:rPr>
          <w:rFonts w:ascii="Arial" w:eastAsia="Batang" w:hAnsi="Arial" w:cs="Arial"/>
          <w:b/>
          <w:bCs/>
          <w:kern w:val="0"/>
          <w:sz w:val="28"/>
          <w:szCs w:val="28"/>
        </w:rPr>
        <w:t xml:space="preserve"> </w:t>
      </w:r>
      <w:r w:rsidR="002B0E1F" w:rsidRPr="002B0E1F">
        <w:rPr>
          <w:rFonts w:ascii="Arial" w:eastAsia="Batang" w:hAnsi="Arial" w:cs="Arial"/>
          <w:b/>
          <w:bCs/>
          <w:kern w:val="0"/>
          <w:sz w:val="28"/>
          <w:szCs w:val="28"/>
        </w:rPr>
        <w:t xml:space="preserve">Discussion on Strategies for Seed Collection Through </w:t>
      </w:r>
    </w:p>
    <w:p w:rsidR="00AB62CE" w:rsidRPr="002B0E1F" w:rsidRDefault="002B0E1F" w:rsidP="002B0E1F">
      <w:pPr>
        <w:wordWrap/>
        <w:spacing w:after="0" w:line="240" w:lineRule="auto"/>
        <w:ind w:firstLineChars="565" w:firstLine="1553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r w:rsidRPr="002B0E1F">
        <w:rPr>
          <w:rFonts w:ascii="Arial" w:eastAsia="Batang" w:hAnsi="Arial" w:cs="Arial"/>
          <w:b/>
          <w:bCs/>
          <w:kern w:val="0"/>
          <w:sz w:val="28"/>
          <w:szCs w:val="28"/>
        </w:rPr>
        <w:t>EABGN Network for Conservation of Asian Seed Plants</w:t>
      </w:r>
    </w:p>
    <w:p w:rsidR="005A6C47" w:rsidRPr="00716214" w:rsidRDefault="005A6C47" w:rsidP="00913AAB">
      <w:pPr>
        <w:wordWrap/>
        <w:spacing w:after="0" w:line="240" w:lineRule="auto"/>
        <w:ind w:firstLineChars="65" w:firstLine="179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A6C47" w:rsidRPr="00716214" w:rsidTr="005A6C47">
        <w:tc>
          <w:tcPr>
            <w:tcW w:w="9224" w:type="dxa"/>
          </w:tcPr>
          <w:p w:rsidR="00FA05D8" w:rsidRPr="00D95972" w:rsidRDefault="00CB6022" w:rsidP="006A32CF">
            <w:pPr>
              <w:pStyle w:val="ListParagraph"/>
              <w:tabs>
                <w:tab w:val="left" w:pos="360"/>
              </w:tabs>
              <w:wordWrap/>
              <w:spacing w:line="360" w:lineRule="auto"/>
              <w:ind w:leftChars="0" w:left="0"/>
              <w:textAlignment w:val="baseline"/>
              <w:rPr>
                <w:rFonts w:ascii="Arial" w:eastAsia="Batang" w:hAnsi="Arial" w:cs="Arial"/>
                <w:b/>
                <w:bCs/>
                <w:kern w:val="0"/>
                <w:sz w:val="28"/>
                <w:szCs w:val="28"/>
              </w:rPr>
            </w:pPr>
            <w:r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To activate the function of </w:t>
            </w:r>
            <w:proofErr w:type="spellStart"/>
            <w:r w:rsidR="006D74B9"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Baekdudaegan</w:t>
            </w:r>
            <w:proofErr w:type="spellEnd"/>
            <w:r w:rsidR="00D95972" w:rsidRPr="006A32CF"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  <w:t xml:space="preserve"> Seed Vault</w:t>
            </w:r>
            <w:r w:rsidRP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, not only the agreement between countries is needed, but also the understanding and cooperation of arboretum and botanical garden, and cooperation between experts of various fields are needed</w:t>
            </w:r>
            <w:r w:rsidR="006A32CF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.</w:t>
            </w:r>
          </w:p>
        </w:tc>
      </w:tr>
    </w:tbl>
    <w:p w:rsidR="00AB62CE" w:rsidRPr="00716214" w:rsidRDefault="00AB62CE" w:rsidP="00AB62CE">
      <w:pPr>
        <w:wordWrap/>
        <w:spacing w:after="0" w:line="288" w:lineRule="auto"/>
        <w:ind w:left="360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AB62CE" w:rsidRPr="006A32CF" w:rsidRDefault="00AB62CE" w:rsidP="006A32CF">
      <w:pPr>
        <w:wordWrap/>
        <w:spacing w:after="0" w:line="360" w:lineRule="auto"/>
        <w:ind w:firstLine="366"/>
        <w:textAlignment w:val="baseline"/>
        <w:rPr>
          <w:rFonts w:ascii="Arial" w:eastAsia="Batang" w:hAnsi="Arial" w:cs="Arial"/>
          <w:b/>
          <w:bCs/>
          <w:kern w:val="0"/>
          <w:sz w:val="24"/>
          <w:szCs w:val="24"/>
        </w:rPr>
      </w:pPr>
      <w:r w:rsidRPr="006A32CF">
        <w:rPr>
          <w:rFonts w:ascii="Arial" w:eastAsia="Batang" w:hAnsi="Arial" w:cs="Arial"/>
          <w:b/>
          <w:bCs/>
          <w:kern w:val="0"/>
          <w:sz w:val="24"/>
          <w:szCs w:val="24"/>
        </w:rPr>
        <w:t xml:space="preserve">Task of the Meeting: </w:t>
      </w:r>
    </w:p>
    <w:p w:rsidR="006A32CF" w:rsidRDefault="00D95972" w:rsidP="006A32CF">
      <w:pPr>
        <w:wordWrap/>
        <w:spacing w:after="0" w:line="360" w:lineRule="auto"/>
        <w:ind w:firstLineChars="200" w:firstLine="480"/>
        <w:textAlignment w:val="baseline"/>
        <w:rPr>
          <w:rFonts w:ascii="Arial" w:eastAsia="Batang" w:hAnsi="Arial" w:cs="Arial"/>
          <w:bCs/>
          <w:kern w:val="0"/>
          <w:sz w:val="22"/>
          <w:szCs w:val="24"/>
        </w:rPr>
      </w:pPr>
      <w:r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- </w:t>
      </w:r>
      <w:r w:rsidR="00A31C71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Need agreement between governments for s</w:t>
      </w:r>
      <w:r w:rsid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eed </w:t>
      </w:r>
      <w:r w:rsidR="009F6F3B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exchange</w:t>
      </w:r>
      <w:r w:rsid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</w:t>
      </w:r>
      <w:r w:rsidRPr="006A32CF">
        <w:rPr>
          <w:rFonts w:ascii="Arial" w:eastAsia="Batang" w:hAnsi="Arial" w:cs="Arial"/>
          <w:bCs/>
          <w:kern w:val="0"/>
          <w:sz w:val="22"/>
          <w:szCs w:val="24"/>
        </w:rPr>
        <w:t>(</w:t>
      </w:r>
      <w:r w:rsidR="00A31C71" w:rsidRPr="006A32CF">
        <w:rPr>
          <w:rFonts w:ascii="Arial" w:eastAsia="Batang" w:hAnsi="Arial" w:cs="Arial" w:hint="eastAsia"/>
          <w:bCs/>
          <w:kern w:val="0"/>
          <w:sz w:val="22"/>
          <w:szCs w:val="24"/>
        </w:rPr>
        <w:t xml:space="preserve">storage and </w:t>
      </w:r>
    </w:p>
    <w:p w:rsidR="00D95972" w:rsidRPr="006A32CF" w:rsidRDefault="006A32CF" w:rsidP="006A32CF">
      <w:pPr>
        <w:wordWrap/>
        <w:spacing w:after="0" w:line="360" w:lineRule="auto"/>
        <w:ind w:firstLineChars="650" w:firstLine="1430"/>
        <w:textAlignment w:val="baseline"/>
        <w:rPr>
          <w:rFonts w:ascii="Arial" w:eastAsia="Batang" w:hAnsi="Arial" w:cs="Arial"/>
          <w:bCs/>
          <w:kern w:val="0"/>
          <w:sz w:val="22"/>
          <w:szCs w:val="24"/>
        </w:rPr>
      </w:pPr>
      <w:proofErr w:type="gramStart"/>
      <w:r>
        <w:rPr>
          <w:rFonts w:ascii="Arial" w:eastAsia="Batang" w:hAnsi="Arial" w:cs="Arial" w:hint="eastAsia"/>
          <w:bCs/>
          <w:kern w:val="0"/>
          <w:sz w:val="22"/>
          <w:szCs w:val="24"/>
        </w:rPr>
        <w:t>con</w:t>
      </w:r>
      <w:r w:rsidR="00A31C71" w:rsidRPr="006A32CF">
        <w:rPr>
          <w:rFonts w:ascii="Arial" w:eastAsia="Batang" w:hAnsi="Arial" w:cs="Arial" w:hint="eastAsia"/>
          <w:bCs/>
          <w:kern w:val="0"/>
          <w:sz w:val="22"/>
          <w:szCs w:val="24"/>
        </w:rPr>
        <w:t>signment</w:t>
      </w:r>
      <w:proofErr w:type="gramEnd"/>
      <w:r w:rsidR="00D95972" w:rsidRPr="006A32CF">
        <w:rPr>
          <w:rFonts w:ascii="Arial" w:eastAsia="Batang" w:hAnsi="Arial" w:cs="Arial"/>
          <w:bCs/>
          <w:kern w:val="0"/>
          <w:sz w:val="22"/>
          <w:szCs w:val="24"/>
        </w:rPr>
        <w:t>)</w:t>
      </w:r>
    </w:p>
    <w:p w:rsidR="00D95972" w:rsidRPr="006A32CF" w:rsidRDefault="00D95972" w:rsidP="006A32CF">
      <w:pPr>
        <w:wordWrap/>
        <w:spacing w:after="0" w:line="360" w:lineRule="auto"/>
        <w:ind w:leftChars="90" w:left="1435" w:hangingChars="523" w:hanging="1255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6A32CF">
        <w:rPr>
          <w:rFonts w:ascii="Arial" w:eastAsia="Batang" w:hAnsi="Arial" w:cs="Arial"/>
          <w:bCs/>
          <w:kern w:val="0"/>
          <w:sz w:val="24"/>
          <w:szCs w:val="24"/>
        </w:rPr>
        <w:t xml:space="preserve">  - </w:t>
      </w:r>
      <w:r w:rsidR="00A31C71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Use the guid</w:t>
      </w:r>
      <w:r w:rsidR="00CA053D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e</w:t>
      </w:r>
      <w:r w:rsidR="00A31C71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line on the seed preservation and consignment of Kew Garden and Svalbard Global Seed Vault</w:t>
      </w:r>
      <w:r w:rsidRPr="006A32CF">
        <w:rPr>
          <w:rFonts w:ascii="Arial" w:eastAsia="Batang" w:hAnsi="Arial" w:cs="Arial"/>
          <w:bCs/>
          <w:kern w:val="0"/>
          <w:sz w:val="24"/>
          <w:szCs w:val="24"/>
        </w:rPr>
        <w:t xml:space="preserve"> </w:t>
      </w:r>
      <w:r w:rsid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for applying to develop the guideline on the seed exchange of </w:t>
      </w:r>
      <w:proofErr w:type="spellStart"/>
      <w:r w:rsidR="006A32CF">
        <w:rPr>
          <w:rFonts w:ascii="Arial" w:eastAsia="Batang" w:hAnsi="Arial" w:cs="Arial" w:hint="eastAsia"/>
          <w:bCs/>
          <w:kern w:val="0"/>
          <w:sz w:val="24"/>
          <w:szCs w:val="24"/>
        </w:rPr>
        <w:t>Baekdudaegan</w:t>
      </w:r>
      <w:proofErr w:type="spellEnd"/>
      <w:r w:rsid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Seed Vault.</w:t>
      </w:r>
    </w:p>
    <w:p w:rsidR="00D95972" w:rsidRPr="006A32CF" w:rsidRDefault="00D95972" w:rsidP="006A32CF">
      <w:pPr>
        <w:wordWrap/>
        <w:spacing w:after="0" w:line="360" w:lineRule="auto"/>
        <w:ind w:leftChars="90" w:left="1435" w:hangingChars="523" w:hanging="1255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6A32CF">
        <w:rPr>
          <w:rFonts w:ascii="Arial" w:eastAsia="Batang" w:hAnsi="Arial" w:cs="Arial"/>
          <w:bCs/>
          <w:kern w:val="0"/>
          <w:sz w:val="24"/>
          <w:szCs w:val="24"/>
        </w:rPr>
        <w:t xml:space="preserve">  - </w:t>
      </w:r>
      <w:r w:rsidR="00CA053D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The understanding and cooperation of the arboret</w:t>
      </w:r>
      <w:r w:rsidR="00A3431E">
        <w:rPr>
          <w:rFonts w:ascii="Arial" w:eastAsia="Batang" w:hAnsi="Arial" w:cs="Arial" w:hint="eastAsia"/>
          <w:bCs/>
          <w:kern w:val="0"/>
          <w:sz w:val="24"/>
          <w:szCs w:val="24"/>
        </w:rPr>
        <w:t>a</w:t>
      </w:r>
      <w:r w:rsidR="00CA053D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and botanical garden</w:t>
      </w:r>
      <w:r w:rsidR="00A3431E">
        <w:rPr>
          <w:rFonts w:ascii="Arial" w:eastAsia="Batang" w:hAnsi="Arial" w:cs="Arial" w:hint="eastAsia"/>
          <w:bCs/>
          <w:kern w:val="0"/>
          <w:sz w:val="24"/>
          <w:szCs w:val="24"/>
        </w:rPr>
        <w:t>s</w:t>
      </w:r>
      <w:r w:rsidR="00CA053D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is required in addition to the agreement between countries on the Korean Seed Vault</w:t>
      </w:r>
      <w:r w:rsidR="00A3431E">
        <w:rPr>
          <w:rFonts w:ascii="Arial" w:eastAsia="Batang" w:hAnsi="Arial" w:cs="Arial" w:hint="eastAsia"/>
          <w:bCs/>
          <w:kern w:val="0"/>
          <w:sz w:val="24"/>
          <w:szCs w:val="24"/>
        </w:rPr>
        <w:t>.</w:t>
      </w:r>
    </w:p>
    <w:p w:rsidR="005821F7" w:rsidRPr="006A32CF" w:rsidRDefault="00D95972" w:rsidP="006A32CF">
      <w:pPr>
        <w:wordWrap/>
        <w:spacing w:after="0" w:line="360" w:lineRule="auto"/>
        <w:ind w:leftChars="90" w:left="1435" w:hangingChars="523" w:hanging="1255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r w:rsidRPr="006A32CF">
        <w:rPr>
          <w:rFonts w:ascii="Arial" w:eastAsia="Batang" w:hAnsi="Arial" w:cs="Arial"/>
          <w:bCs/>
          <w:kern w:val="0"/>
          <w:sz w:val="24"/>
          <w:szCs w:val="24"/>
        </w:rPr>
        <w:t xml:space="preserve">  - </w:t>
      </w:r>
      <w:r w:rsidR="00E83AB6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The discussion of other field researchers as well as botanists</w:t>
      </w:r>
      <w:r w:rsidR="001F6AFA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</w:t>
      </w:r>
      <w:r w:rsidR="00A3431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is </w:t>
      </w:r>
      <w:r w:rsidR="001F6AFA" w:rsidRPr="006A32CF">
        <w:rPr>
          <w:rFonts w:ascii="Arial" w:eastAsia="Batang" w:hAnsi="Arial" w:cs="Arial" w:hint="eastAsia"/>
          <w:bCs/>
          <w:kern w:val="0"/>
          <w:sz w:val="24"/>
          <w:szCs w:val="24"/>
        </w:rPr>
        <w:t>required to discuss various parts of seeds at a broader level</w:t>
      </w:r>
      <w:r w:rsidR="00A3431E">
        <w:rPr>
          <w:rFonts w:ascii="Arial" w:eastAsia="Batang" w:hAnsi="Arial" w:cs="Arial" w:hint="eastAsia"/>
          <w:bCs/>
          <w:kern w:val="0"/>
          <w:sz w:val="24"/>
          <w:szCs w:val="24"/>
        </w:rPr>
        <w:t>.</w:t>
      </w:r>
    </w:p>
    <w:p w:rsidR="004A108E" w:rsidRPr="00716214" w:rsidRDefault="004A108E" w:rsidP="00BB3DA2">
      <w:pPr>
        <w:wordWrap/>
        <w:spacing w:after="0" w:line="240" w:lineRule="auto"/>
        <w:ind w:leftChars="90" w:left="1617" w:hangingChars="523" w:hanging="1437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p w:rsidR="00AB62CE" w:rsidRDefault="009A10AB" w:rsidP="00BB3DA2">
      <w:pPr>
        <w:wordWrap/>
        <w:spacing w:after="0" w:line="240" w:lineRule="auto"/>
        <w:ind w:leftChars="90" w:left="1617" w:hangingChars="523" w:hanging="1437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proofErr w:type="gramStart"/>
      <w:r w:rsidRPr="00716214">
        <w:rPr>
          <w:rFonts w:ascii="Arial" w:eastAsia="Batang" w:hAnsi="Arial" w:cs="Arial" w:hint="eastAsia"/>
          <w:b/>
          <w:bCs/>
          <w:kern w:val="0"/>
          <w:sz w:val="28"/>
          <w:szCs w:val="28"/>
        </w:rPr>
        <w:t xml:space="preserve">Agenda </w:t>
      </w:r>
      <w:r w:rsidR="00AB62CE" w:rsidRPr="00716214">
        <w:rPr>
          <w:rFonts w:ascii="Arial" w:eastAsia="Batang" w:hAnsi="Arial" w:cs="Arial"/>
          <w:b/>
          <w:bCs/>
          <w:kern w:val="0"/>
          <w:sz w:val="28"/>
          <w:szCs w:val="28"/>
        </w:rPr>
        <w:t>4.</w:t>
      </w:r>
      <w:proofErr w:type="gramEnd"/>
      <w:r w:rsidR="00AB62CE" w:rsidRPr="00716214">
        <w:rPr>
          <w:rFonts w:ascii="Arial" w:eastAsia="Batang" w:hAnsi="Arial" w:cs="Arial"/>
          <w:b/>
          <w:bCs/>
          <w:kern w:val="0"/>
          <w:sz w:val="28"/>
          <w:szCs w:val="28"/>
        </w:rPr>
        <w:t xml:space="preserve"> </w:t>
      </w:r>
      <w:r w:rsidR="002B0E1F">
        <w:rPr>
          <w:rFonts w:ascii="Arial" w:eastAsia="Batang" w:hAnsi="Arial" w:cs="Arial" w:hint="eastAsia"/>
          <w:b/>
          <w:bCs/>
          <w:kern w:val="0"/>
          <w:sz w:val="28"/>
          <w:szCs w:val="28"/>
        </w:rPr>
        <w:t xml:space="preserve">Needs for Sharing of Common Platform </w:t>
      </w:r>
    </w:p>
    <w:p w:rsidR="002B0E1F" w:rsidRPr="00716214" w:rsidRDefault="002B0E1F" w:rsidP="00BB3DA2">
      <w:pPr>
        <w:wordWrap/>
        <w:spacing w:after="0" w:line="240" w:lineRule="auto"/>
        <w:ind w:leftChars="90" w:left="1617" w:hangingChars="523" w:hanging="1437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57F1D" w:rsidRPr="00716214" w:rsidTr="00157F1D">
        <w:trPr>
          <w:trHeight w:val="300"/>
        </w:trPr>
        <w:tc>
          <w:tcPr>
            <w:tcW w:w="9174" w:type="dxa"/>
          </w:tcPr>
          <w:p w:rsidR="00D95972" w:rsidRPr="00A3431E" w:rsidRDefault="001F6AFA" w:rsidP="00A3431E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wordWrap/>
              <w:spacing w:line="360" w:lineRule="auto"/>
              <w:ind w:leftChars="0"/>
              <w:textAlignment w:val="baseline"/>
              <w:rPr>
                <w:rFonts w:ascii="Arial" w:eastAsia="Batang" w:hAnsi="Arial" w:cs="Arial"/>
                <w:b/>
                <w:bCs/>
                <w:kern w:val="0"/>
                <w:sz w:val="28"/>
                <w:szCs w:val="28"/>
              </w:rPr>
            </w:pPr>
            <w:r w:rsidRPr="00A3431E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 xml:space="preserve">EABGN website is needed for </w:t>
            </w:r>
            <w:r w:rsidR="00D95972" w:rsidRPr="00A3431E">
              <w:rPr>
                <w:rFonts w:ascii="Arial" w:eastAsia="Batang" w:hAnsi="Arial" w:cs="Arial"/>
                <w:bCs/>
                <w:kern w:val="0"/>
                <w:sz w:val="24"/>
                <w:szCs w:val="24"/>
              </w:rPr>
              <w:t xml:space="preserve">EABGN </w:t>
            </w:r>
            <w:r w:rsidRPr="00A3431E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management</w:t>
            </w:r>
          </w:p>
          <w:p w:rsidR="00453843" w:rsidRPr="00716214" w:rsidRDefault="001F6AFA" w:rsidP="00A3431E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wordWrap/>
              <w:spacing w:line="360" w:lineRule="auto"/>
              <w:ind w:leftChars="0"/>
              <w:textAlignment w:val="baseline"/>
              <w:rPr>
                <w:rFonts w:ascii="Arial" w:eastAsia="Batang" w:hAnsi="Arial" w:cs="Arial"/>
                <w:b/>
                <w:bCs/>
                <w:kern w:val="0"/>
                <w:sz w:val="28"/>
                <w:szCs w:val="28"/>
              </w:rPr>
            </w:pPr>
            <w:r w:rsidRPr="00A3431E">
              <w:rPr>
                <w:rFonts w:ascii="Arial" w:eastAsia="Batang" w:hAnsi="Arial" w:cs="Arial" w:hint="eastAsia"/>
                <w:bCs/>
                <w:kern w:val="0"/>
                <w:sz w:val="24"/>
                <w:szCs w:val="24"/>
              </w:rPr>
              <w:t>Joint platform is needed to share joint project, ethnobotany discussion, thesis publication and others</w:t>
            </w:r>
          </w:p>
        </w:tc>
      </w:tr>
    </w:tbl>
    <w:p w:rsidR="005821F7" w:rsidRPr="00716214" w:rsidRDefault="005821F7" w:rsidP="00AB62CE">
      <w:pPr>
        <w:wordWrap/>
        <w:spacing w:after="0" w:line="288" w:lineRule="auto"/>
        <w:ind w:firstLine="366"/>
        <w:textAlignment w:val="baseline"/>
        <w:rPr>
          <w:rFonts w:ascii="Arial" w:eastAsia="Batang" w:hAnsi="Arial" w:cs="Arial"/>
          <w:b/>
          <w:bCs/>
          <w:kern w:val="0"/>
          <w:sz w:val="24"/>
          <w:szCs w:val="24"/>
        </w:rPr>
      </w:pPr>
    </w:p>
    <w:p w:rsidR="00AB62CE" w:rsidRPr="00716214" w:rsidRDefault="00AB62CE" w:rsidP="00AB62CE">
      <w:pPr>
        <w:wordWrap/>
        <w:spacing w:after="0" w:line="288" w:lineRule="auto"/>
        <w:ind w:firstLine="366"/>
        <w:textAlignment w:val="baseline"/>
        <w:rPr>
          <w:rFonts w:ascii="Arial" w:eastAsia="Batang" w:hAnsi="Arial" w:cs="Arial"/>
          <w:b/>
          <w:bCs/>
          <w:kern w:val="0"/>
          <w:sz w:val="24"/>
          <w:szCs w:val="24"/>
        </w:rPr>
      </w:pPr>
      <w:r w:rsidRPr="00716214">
        <w:rPr>
          <w:rFonts w:ascii="Arial" w:eastAsia="Batang" w:hAnsi="Arial" w:cs="Arial"/>
          <w:b/>
          <w:bCs/>
          <w:kern w:val="0"/>
          <w:sz w:val="24"/>
          <w:szCs w:val="24"/>
        </w:rPr>
        <w:t xml:space="preserve">Task of the Meeting: </w:t>
      </w:r>
    </w:p>
    <w:p w:rsidR="00CD0FB8" w:rsidRPr="00A3431E" w:rsidRDefault="001F6AFA" w:rsidP="00A3431E">
      <w:pPr>
        <w:pStyle w:val="ListParagraph"/>
        <w:numPr>
          <w:ilvl w:val="0"/>
          <w:numId w:val="11"/>
        </w:numPr>
        <w:wordWrap/>
        <w:spacing w:after="0" w:line="360" w:lineRule="auto"/>
        <w:ind w:leftChars="0"/>
        <w:textAlignment w:val="baseline"/>
        <w:rPr>
          <w:rFonts w:ascii="Arial" w:eastAsia="Batang" w:hAnsi="Arial" w:cs="Arial"/>
          <w:bCs/>
          <w:kern w:val="0"/>
          <w:sz w:val="24"/>
          <w:szCs w:val="24"/>
        </w:rPr>
      </w:pPr>
      <w:r w:rsidRPr="00A3431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It is scheduled to consider in Japan, the host country of the 7the meeting and </w:t>
      </w:r>
    </w:p>
    <w:p w:rsidR="005346B1" w:rsidRPr="00A3431E" w:rsidRDefault="00CD0FB8" w:rsidP="00A3431E">
      <w:pPr>
        <w:wordWrap/>
        <w:spacing w:after="0" w:line="360" w:lineRule="auto"/>
        <w:ind w:firstLine="266"/>
        <w:textAlignment w:val="baseline"/>
        <w:rPr>
          <w:rFonts w:ascii="Arial" w:eastAsia="Batang" w:hAnsi="Arial" w:cs="Arial"/>
          <w:b/>
          <w:bCs/>
          <w:kern w:val="0"/>
          <w:sz w:val="28"/>
          <w:szCs w:val="28"/>
        </w:rPr>
      </w:pPr>
      <w:r w:rsidRPr="00A3431E">
        <w:rPr>
          <w:rFonts w:ascii="Arial" w:eastAsia="Batang" w:hAnsi="Arial" w:cs="Arial" w:hint="eastAsia"/>
          <w:bCs/>
          <w:kern w:val="0"/>
          <w:sz w:val="24"/>
          <w:szCs w:val="24"/>
        </w:rPr>
        <w:tab/>
      </w:r>
      <w:proofErr w:type="gramStart"/>
      <w:r w:rsidR="001F6AFA" w:rsidRPr="00A3431E">
        <w:rPr>
          <w:rFonts w:ascii="Arial" w:eastAsia="Batang" w:hAnsi="Arial" w:cs="Arial" w:hint="eastAsia"/>
          <w:bCs/>
          <w:kern w:val="0"/>
          <w:sz w:val="24"/>
          <w:szCs w:val="24"/>
        </w:rPr>
        <w:t>international</w:t>
      </w:r>
      <w:proofErr w:type="gramEnd"/>
      <w:r w:rsidR="001F6AFA" w:rsidRPr="00A3431E">
        <w:rPr>
          <w:rFonts w:ascii="Arial" w:eastAsia="Batang" w:hAnsi="Arial" w:cs="Arial" w:hint="eastAsia"/>
          <w:bCs/>
          <w:kern w:val="0"/>
          <w:sz w:val="24"/>
          <w:szCs w:val="24"/>
        </w:rPr>
        <w:t xml:space="preserve"> symposium.</w:t>
      </w:r>
    </w:p>
    <w:p w:rsidR="005346B1" w:rsidRDefault="005346B1" w:rsidP="009547A7">
      <w:pPr>
        <w:wordWrap/>
        <w:spacing w:after="0" w:line="288" w:lineRule="auto"/>
        <w:ind w:firstLine="266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5346B1" w:rsidRDefault="005346B1" w:rsidP="009547A7">
      <w:pPr>
        <w:wordWrap/>
        <w:spacing w:after="0" w:line="288" w:lineRule="auto"/>
        <w:ind w:firstLine="266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5346B1" w:rsidRDefault="005346B1" w:rsidP="009547A7">
      <w:pPr>
        <w:wordWrap/>
        <w:spacing w:after="0" w:line="288" w:lineRule="auto"/>
        <w:ind w:firstLine="266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5346B1" w:rsidRDefault="005346B1" w:rsidP="009547A7">
      <w:pPr>
        <w:wordWrap/>
        <w:spacing w:after="0" w:line="288" w:lineRule="auto"/>
        <w:ind w:firstLine="266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5346B1" w:rsidRDefault="005346B1" w:rsidP="009547A7">
      <w:pPr>
        <w:wordWrap/>
        <w:spacing w:after="0" w:line="288" w:lineRule="auto"/>
        <w:ind w:firstLine="266"/>
        <w:textAlignment w:val="baseline"/>
        <w:rPr>
          <w:rFonts w:ascii="Arial" w:eastAsia="Batang" w:hAnsi="Arial" w:cs="Arial"/>
          <w:b/>
          <w:bCs/>
          <w:color w:val="0070C0"/>
          <w:kern w:val="0"/>
          <w:sz w:val="28"/>
          <w:szCs w:val="28"/>
        </w:rPr>
      </w:pP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4"/>
          <w:szCs w:val="28"/>
        </w:rPr>
      </w:pPr>
      <w:r w:rsidRPr="00A3431E">
        <w:rPr>
          <w:rFonts w:ascii="Arial" w:eastAsia="Batang" w:hAnsi="Arial" w:cs="Arial"/>
          <w:bCs/>
          <w:kern w:val="0"/>
          <w:sz w:val="24"/>
          <w:szCs w:val="28"/>
        </w:rPr>
        <w:lastRenderedPageBreak/>
        <w:t>&lt;</w:t>
      </w:r>
      <w:r w:rsidR="001F6AFA" w:rsidRPr="00A3431E">
        <w:rPr>
          <w:rFonts w:ascii="Arial" w:eastAsia="Batang" w:hAnsi="Arial" w:cs="Arial" w:hint="eastAsia"/>
          <w:bCs/>
          <w:kern w:val="0"/>
          <w:sz w:val="24"/>
          <w:szCs w:val="28"/>
        </w:rPr>
        <w:t>Reference</w:t>
      </w:r>
      <w:r w:rsidRPr="00A3431E">
        <w:rPr>
          <w:rFonts w:ascii="Arial" w:eastAsia="Batang" w:hAnsi="Arial" w:cs="Arial"/>
          <w:bCs/>
          <w:kern w:val="0"/>
          <w:sz w:val="24"/>
          <w:szCs w:val="28"/>
        </w:rPr>
        <w:t xml:space="preserve"> 1&gt; </w:t>
      </w:r>
      <w:r w:rsidR="001F6AFA" w:rsidRPr="00A3431E">
        <w:rPr>
          <w:rFonts w:ascii="Arial" w:eastAsia="Batang" w:hAnsi="Arial" w:cs="Arial" w:hint="eastAsia"/>
          <w:bCs/>
          <w:kern w:val="0"/>
          <w:sz w:val="24"/>
          <w:szCs w:val="28"/>
        </w:rPr>
        <w:t xml:space="preserve">Major contents and agenda of </w:t>
      </w:r>
      <w:r w:rsidRPr="00A3431E">
        <w:rPr>
          <w:rFonts w:ascii="Arial" w:eastAsia="Batang" w:hAnsi="Arial" w:cs="Arial"/>
          <w:bCs/>
          <w:kern w:val="0"/>
          <w:sz w:val="24"/>
          <w:szCs w:val="28"/>
        </w:rPr>
        <w:t xml:space="preserve">EABGN </w:t>
      </w:r>
      <w:r w:rsidR="001F6AFA" w:rsidRPr="00A3431E">
        <w:rPr>
          <w:rFonts w:ascii="Arial" w:eastAsia="Batang" w:hAnsi="Arial" w:cs="Arial" w:hint="eastAsia"/>
          <w:bCs/>
          <w:kern w:val="0"/>
          <w:sz w:val="24"/>
          <w:szCs w:val="28"/>
        </w:rPr>
        <w:t>Annual Progress Status</w:t>
      </w:r>
    </w:p>
    <w:p w:rsidR="001F6AFA" w:rsidRPr="00A3431E" w:rsidRDefault="001F6AFA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4"/>
          <w:szCs w:val="28"/>
        </w:rPr>
      </w:pP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</w:t>
      </w: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◦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1st EABGN meeting (</w:t>
      </w:r>
      <w:r w:rsidR="001F6AFA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Kunming, China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, 2006. 8)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Discussion on East Asia rare plants evaluation propulsion</w:t>
      </w:r>
    </w:p>
    <w:p w:rsid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    * 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Provide BG journal translation service in 5 languages in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2006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, in English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, 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China, </w:t>
      </w:r>
    </w:p>
    <w:p w:rsidR="009547A7" w:rsidRPr="00A3431E" w:rsidRDefault="005B583B" w:rsidP="00A3431E">
      <w:pPr>
        <w:wordWrap/>
        <w:spacing w:after="0" w:line="348" w:lineRule="auto"/>
        <w:ind w:firstLineChars="500" w:firstLine="1100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Japan, Russia and Korean </w:t>
      </w:r>
      <w:r w:rsidR="009547A7" w:rsidRPr="00A3431E">
        <w:rPr>
          <w:rFonts w:ascii="Arial" w:eastAsia="Batang" w:hAnsi="Arial" w:cs="Arial"/>
          <w:bCs/>
          <w:kern w:val="0"/>
          <w:sz w:val="22"/>
          <w:szCs w:val="28"/>
        </w:rPr>
        <w:t>(Special East Asia Edition of BG journal)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</w:t>
      </w: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◦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2nd EABGN meeting (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Seoul, Korea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, 2008. 6)</w:t>
      </w:r>
    </w:p>
    <w:p w:rsid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Organize side-event to issue regional report to explain the</w:t>
      </w:r>
      <w:r w:rsid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</w:t>
      </w:r>
      <w:r w:rsidR="005B583B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contribution of EABCN</w:t>
      </w:r>
    </w:p>
    <w:p w:rsidR="009547A7" w:rsidRPr="00A3431E" w:rsidRDefault="005B583B" w:rsidP="00A3431E">
      <w:pPr>
        <w:wordWrap/>
        <w:spacing w:after="0" w:line="348" w:lineRule="auto"/>
        <w:ind w:firstLineChars="400" w:firstLine="880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</w:t>
      </w:r>
      <w:proofErr w:type="gramStart"/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to</w:t>
      </w:r>
      <w:proofErr w:type="gramEnd"/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GSPC in participating COP 10 held in Nagoya in 2010.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1F7470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Suggest interim meeting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preparing regional report 3-12 months before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COP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Prof. </w:t>
      </w:r>
      <w:proofErr w:type="spellStart"/>
      <w:r w:rsidR="0020717D" w:rsidRPr="00A3431E">
        <w:rPr>
          <w:rFonts w:ascii="Arial" w:eastAsia="Batang" w:hAnsi="Arial" w:cs="Arial"/>
          <w:bCs/>
          <w:kern w:val="0"/>
          <w:sz w:val="22"/>
          <w:szCs w:val="28"/>
        </w:rPr>
        <w:t>Hongwen</w:t>
      </w:r>
      <w:proofErr w:type="spellEnd"/>
      <w:r w:rsidR="0020717D"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Huang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, China has agreed on the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EABGN 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webpage</w:t>
      </w:r>
      <w:r w:rsid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update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Nomination and determination of </w:t>
      </w:r>
      <w:proofErr w:type="gramStart"/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national(</w:t>
      </w:r>
      <w:proofErr w:type="gramEnd"/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regional) coordinator(including </w:t>
      </w:r>
      <w:proofErr w:type="spellStart"/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Makao</w:t>
      </w:r>
      <w:proofErr w:type="spellEnd"/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)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20717D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Establish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2008-2009 </w:t>
      </w:r>
      <w:r w:rsid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action </w:t>
      </w:r>
      <w:proofErr w:type="gramStart"/>
      <w:r w:rsidR="00A3431E">
        <w:rPr>
          <w:rFonts w:ascii="Arial" w:eastAsia="Batang" w:hAnsi="Arial" w:cs="Arial" w:hint="eastAsia"/>
          <w:bCs/>
          <w:kern w:val="0"/>
          <w:sz w:val="22"/>
          <w:szCs w:val="28"/>
        </w:rPr>
        <w:t>plan</w:t>
      </w:r>
      <w:proofErr w:type="gramEnd"/>
    </w:p>
    <w:p w:rsid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Each member countries nominate the Sub-committee coordinator of 5 sections as </w:t>
      </w:r>
    </w:p>
    <w:p w:rsidR="009547A7" w:rsidRPr="00A3431E" w:rsidRDefault="00411F56" w:rsidP="00A3431E">
      <w:pPr>
        <w:wordWrap/>
        <w:spacing w:after="0" w:line="348" w:lineRule="auto"/>
        <w:ind w:firstLineChars="450" w:firstLine="990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proofErr w:type="gramStart"/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the</w:t>
      </w:r>
      <w:proofErr w:type="gramEnd"/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person in charge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Confirm Focal coordinator of each member countries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Next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EABGN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Chairperson will be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Dr. Jin Murata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of Tokyo University, Japan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</w:t>
      </w: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◦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3rd EABGN meeting (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Nagoya, Japan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, 2010. 10)</w:t>
      </w:r>
    </w:p>
    <w:p w:rsid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Review each country</w:t>
      </w:r>
      <w:r w:rsidR="00411F56" w:rsidRPr="00A3431E">
        <w:rPr>
          <w:rFonts w:ascii="Arial" w:eastAsia="Batang" w:hAnsi="Arial" w:cs="Arial"/>
          <w:bCs/>
          <w:kern w:val="0"/>
          <w:sz w:val="22"/>
          <w:szCs w:val="28"/>
        </w:rPr>
        <w:t>’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s result on the purpose of the Global Plants</w:t>
      </w:r>
      <w:r w:rsid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Conservation </w:t>
      </w:r>
    </w:p>
    <w:p w:rsidR="00411F56" w:rsidRPr="00A3431E" w:rsidRDefault="00411F56" w:rsidP="00A3431E">
      <w:pPr>
        <w:wordWrap/>
        <w:spacing w:after="0" w:line="348" w:lineRule="auto"/>
        <w:ind w:firstLineChars="450" w:firstLine="990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Project</w:t>
      </w:r>
      <w:r w:rsidR="009547A7"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2010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Establish next target for the plant conservation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Announce 12 pieces of research status report on endangered plants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Elect next chairperson and select next meeting location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 </w:t>
      </w: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◦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4th EABGN meeting(</w:t>
      </w:r>
      <w:r w:rsidR="00411F56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University of Far East Federation, Russia,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2012. 9)</w:t>
      </w:r>
    </w:p>
    <w:p w:rsidR="009E311E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Discuss the target and action plan for effective operation of the network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Elect next chairperson and select next meeting location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 </w:t>
      </w: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◦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5th EABGN meeting(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Nanjing, 20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14. 10) 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Discuss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EABCN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status, strengthening activities in East Asia region</w:t>
      </w:r>
    </w:p>
    <w:p w:rsid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>-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It is decided that the next 6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  <w:vertAlign w:val="superscript"/>
        </w:rPr>
        <w:t>th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meeting will be hosted by the Korea National</w:t>
      </w:r>
    </w:p>
    <w:p w:rsidR="009547A7" w:rsidRPr="00A3431E" w:rsidRDefault="009E311E" w:rsidP="00A3431E">
      <w:pPr>
        <w:wordWrap/>
        <w:spacing w:after="0" w:line="348" w:lineRule="auto"/>
        <w:ind w:firstLineChars="400" w:firstLine="880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Arboretum by the </w:t>
      </w:r>
      <w:r w:rsidR="009547A7" w:rsidRPr="00A3431E">
        <w:rPr>
          <w:rFonts w:ascii="Arial" w:eastAsia="Batang" w:hAnsi="Arial" w:cs="Arial"/>
          <w:bCs/>
          <w:kern w:val="0"/>
          <w:sz w:val="22"/>
          <w:szCs w:val="28"/>
        </w:rPr>
        <w:t>General Secretary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  </w:t>
      </w:r>
      <w:r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◦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Consultation for the opening of 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2016 EABGN(</w:t>
      </w:r>
      <w:proofErr w:type="spellStart"/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Jeju</w:t>
      </w:r>
      <w:proofErr w:type="spellEnd"/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, Korea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>, 2015. 7)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Need to open East Asia Botanical Garden and Arboretum meeting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Contents on the in-situ and ex-situ conservation activities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>-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 Registration on</w:t>
      </w:r>
      <w:r w:rsidRPr="00A3431E">
        <w:rPr>
          <w:rFonts w:ascii="Arial" w:eastAsia="Batang" w:hAnsi="Arial" w:cs="Arial"/>
          <w:bCs/>
          <w:kern w:val="0"/>
          <w:sz w:val="22"/>
          <w:szCs w:val="28"/>
        </w:rPr>
        <w:t xml:space="preserve"> IUCN Red Lis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t</w:t>
      </w:r>
    </w:p>
    <w:p w:rsidR="009547A7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9E311E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 xml:space="preserve">Need to establish the road map for GSPC </w:t>
      </w:r>
      <w:r w:rsidR="00CD0FB8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set-up and execution in East Asian level</w:t>
      </w:r>
    </w:p>
    <w:p w:rsidR="00D95972" w:rsidRPr="00A3431E" w:rsidRDefault="009547A7" w:rsidP="00A3431E">
      <w:pPr>
        <w:wordWrap/>
        <w:spacing w:after="0" w:line="348" w:lineRule="auto"/>
        <w:ind w:firstLine="266"/>
        <w:textAlignment w:val="baseline"/>
        <w:rPr>
          <w:rFonts w:ascii="Arial" w:eastAsia="Batang" w:hAnsi="Arial" w:cs="Arial"/>
          <w:bCs/>
          <w:kern w:val="0"/>
          <w:sz w:val="22"/>
          <w:szCs w:val="28"/>
        </w:rPr>
      </w:pPr>
      <w:r w:rsidRPr="00A3431E">
        <w:rPr>
          <w:rFonts w:ascii="Arial" w:eastAsia="Batang" w:hAnsi="Arial" w:cs="Arial"/>
          <w:bCs/>
          <w:kern w:val="0"/>
          <w:sz w:val="22"/>
          <w:szCs w:val="28"/>
        </w:rPr>
        <w:tab/>
        <w:t xml:space="preserve">- </w:t>
      </w:r>
      <w:r w:rsidR="00CD0FB8" w:rsidRPr="00A3431E">
        <w:rPr>
          <w:rFonts w:ascii="Arial" w:eastAsia="Batang" w:hAnsi="Arial" w:cs="Arial" w:hint="eastAsia"/>
          <w:bCs/>
          <w:kern w:val="0"/>
          <w:sz w:val="22"/>
          <w:szCs w:val="28"/>
        </w:rPr>
        <w:t>Capacity building of East Asian botanical garden and arboretum</w:t>
      </w:r>
    </w:p>
    <w:sectPr w:rsidR="00D95972" w:rsidRPr="00A343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BF" w:rsidRDefault="005228BF" w:rsidP="00D13C91">
      <w:pPr>
        <w:spacing w:after="0" w:line="240" w:lineRule="auto"/>
      </w:pPr>
      <w:r>
        <w:separator/>
      </w:r>
    </w:p>
  </w:endnote>
  <w:endnote w:type="continuationSeparator" w:id="0">
    <w:p w:rsidR="005228BF" w:rsidRDefault="005228BF" w:rsidP="00D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BF" w:rsidRDefault="005228BF" w:rsidP="00D13C91">
      <w:pPr>
        <w:spacing w:after="0" w:line="240" w:lineRule="auto"/>
      </w:pPr>
      <w:r>
        <w:separator/>
      </w:r>
    </w:p>
  </w:footnote>
  <w:footnote w:type="continuationSeparator" w:id="0">
    <w:p w:rsidR="005228BF" w:rsidRDefault="005228BF" w:rsidP="00D1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859"/>
    <w:multiLevelType w:val="hybridMultilevel"/>
    <w:tmpl w:val="A2B0D636"/>
    <w:lvl w:ilvl="0" w:tplc="6832CFF0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C9B6F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C7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4C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AF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2F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AE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85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CE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7E18"/>
    <w:multiLevelType w:val="hybridMultilevel"/>
    <w:tmpl w:val="3FFE4518"/>
    <w:lvl w:ilvl="0" w:tplc="2E62D652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8F3A3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C1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8A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9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A4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CC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E2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00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B760C"/>
    <w:multiLevelType w:val="hybridMultilevel"/>
    <w:tmpl w:val="0DA837FE"/>
    <w:lvl w:ilvl="0" w:tplc="54001D6A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B352D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AA0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C7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E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4E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E2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6F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C3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D2F"/>
    <w:multiLevelType w:val="hybridMultilevel"/>
    <w:tmpl w:val="888C074C"/>
    <w:lvl w:ilvl="0" w:tplc="40988A52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D5EE9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8F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E5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60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22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88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06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20A6"/>
    <w:multiLevelType w:val="hybridMultilevel"/>
    <w:tmpl w:val="5298E506"/>
    <w:lvl w:ilvl="0" w:tplc="9968A72A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6A607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8C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A6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C3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88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6D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E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41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5486A"/>
    <w:multiLevelType w:val="hybridMultilevel"/>
    <w:tmpl w:val="9C80816A"/>
    <w:lvl w:ilvl="0" w:tplc="42D8EEB0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8988C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43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0E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C2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4F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60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67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CD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3601B"/>
    <w:multiLevelType w:val="hybridMultilevel"/>
    <w:tmpl w:val="8B7ECFA6"/>
    <w:lvl w:ilvl="0" w:tplc="C8E8FD6A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5D645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22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01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2F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F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26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D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2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143F5"/>
    <w:multiLevelType w:val="hybridMultilevel"/>
    <w:tmpl w:val="8D209132"/>
    <w:lvl w:ilvl="0" w:tplc="91226C36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C5665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84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6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A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28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A2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1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0F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B3372"/>
    <w:multiLevelType w:val="hybridMultilevel"/>
    <w:tmpl w:val="1868D756"/>
    <w:lvl w:ilvl="0" w:tplc="301C191E">
      <w:numFmt w:val="bullet"/>
      <w:lvlText w:val="□"/>
      <w:lvlJc w:val="left"/>
      <w:pPr>
        <w:ind w:left="76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5B58A5"/>
    <w:multiLevelType w:val="hybridMultilevel"/>
    <w:tmpl w:val="30D0FD62"/>
    <w:lvl w:ilvl="0" w:tplc="3146AF58">
      <w:start w:val="3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2B734BE"/>
    <w:multiLevelType w:val="hybridMultilevel"/>
    <w:tmpl w:val="30D838EA"/>
    <w:lvl w:ilvl="0" w:tplc="E95E82E8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81262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02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AB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8D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8B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82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7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3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1435C"/>
    <w:multiLevelType w:val="hybridMultilevel"/>
    <w:tmpl w:val="A7CA9D08"/>
    <w:lvl w:ilvl="0" w:tplc="D3B08CA2">
      <w:start w:val="1"/>
      <w:numFmt w:val="bullet"/>
      <w:suff w:val="space"/>
      <w:lvlText w:val=""/>
      <w:lvlJc w:val="left"/>
      <w:pPr>
        <w:ind w:left="0" w:firstLine="0"/>
      </w:pPr>
      <w:rPr>
        <w:rFonts w:ascii="Wingdings" w:eastAsia="Symbol" w:hAnsi="Wingdings" w:hint="default"/>
        <w:color w:val="000000"/>
        <w:w w:val="100"/>
        <w:sz w:val="20"/>
      </w:rPr>
    </w:lvl>
    <w:lvl w:ilvl="1" w:tplc="8EE08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2B7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AD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6A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67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65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40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E"/>
    <w:rsid w:val="000110F8"/>
    <w:rsid w:val="00030CA9"/>
    <w:rsid w:val="000400A4"/>
    <w:rsid w:val="0009548F"/>
    <w:rsid w:val="00106F3B"/>
    <w:rsid w:val="00114EDB"/>
    <w:rsid w:val="00137A38"/>
    <w:rsid w:val="00143E90"/>
    <w:rsid w:val="00157F1D"/>
    <w:rsid w:val="001B6939"/>
    <w:rsid w:val="001C37A8"/>
    <w:rsid w:val="001E5F21"/>
    <w:rsid w:val="001F6AFA"/>
    <w:rsid w:val="001F7470"/>
    <w:rsid w:val="0020717D"/>
    <w:rsid w:val="00256A9B"/>
    <w:rsid w:val="002B0E1F"/>
    <w:rsid w:val="00317D80"/>
    <w:rsid w:val="00351A14"/>
    <w:rsid w:val="00360A25"/>
    <w:rsid w:val="00391CC6"/>
    <w:rsid w:val="00396255"/>
    <w:rsid w:val="00406AE8"/>
    <w:rsid w:val="00411F56"/>
    <w:rsid w:val="00436467"/>
    <w:rsid w:val="00453843"/>
    <w:rsid w:val="00470DF7"/>
    <w:rsid w:val="004730CB"/>
    <w:rsid w:val="0049389C"/>
    <w:rsid w:val="00495E98"/>
    <w:rsid w:val="004A108E"/>
    <w:rsid w:val="004A1547"/>
    <w:rsid w:val="004F4960"/>
    <w:rsid w:val="005055EF"/>
    <w:rsid w:val="005228BF"/>
    <w:rsid w:val="005257B7"/>
    <w:rsid w:val="005342DE"/>
    <w:rsid w:val="005346B1"/>
    <w:rsid w:val="005636A0"/>
    <w:rsid w:val="005745AE"/>
    <w:rsid w:val="005821F7"/>
    <w:rsid w:val="005903F0"/>
    <w:rsid w:val="005A6C47"/>
    <w:rsid w:val="005B583B"/>
    <w:rsid w:val="005E2B87"/>
    <w:rsid w:val="00624FD3"/>
    <w:rsid w:val="006320B1"/>
    <w:rsid w:val="006920C0"/>
    <w:rsid w:val="006A32CF"/>
    <w:rsid w:val="006A7560"/>
    <w:rsid w:val="006D2496"/>
    <w:rsid w:val="006D74B9"/>
    <w:rsid w:val="00707156"/>
    <w:rsid w:val="00716214"/>
    <w:rsid w:val="007375A1"/>
    <w:rsid w:val="00751983"/>
    <w:rsid w:val="0077410D"/>
    <w:rsid w:val="00782A96"/>
    <w:rsid w:val="007B33F1"/>
    <w:rsid w:val="007B7B3E"/>
    <w:rsid w:val="007C65A8"/>
    <w:rsid w:val="007E248F"/>
    <w:rsid w:val="00842993"/>
    <w:rsid w:val="00846AED"/>
    <w:rsid w:val="00893DF7"/>
    <w:rsid w:val="008B68A6"/>
    <w:rsid w:val="008D0B97"/>
    <w:rsid w:val="00903E78"/>
    <w:rsid w:val="00907114"/>
    <w:rsid w:val="00913AAB"/>
    <w:rsid w:val="00954356"/>
    <w:rsid w:val="009547A7"/>
    <w:rsid w:val="009712C6"/>
    <w:rsid w:val="009A10AB"/>
    <w:rsid w:val="009C16A1"/>
    <w:rsid w:val="009C222D"/>
    <w:rsid w:val="009E311E"/>
    <w:rsid w:val="009F6F3B"/>
    <w:rsid w:val="00A153BF"/>
    <w:rsid w:val="00A31C71"/>
    <w:rsid w:val="00A3431E"/>
    <w:rsid w:val="00A805A2"/>
    <w:rsid w:val="00AA1FB6"/>
    <w:rsid w:val="00AB62CE"/>
    <w:rsid w:val="00AD0E50"/>
    <w:rsid w:val="00B34DAF"/>
    <w:rsid w:val="00B72241"/>
    <w:rsid w:val="00B81557"/>
    <w:rsid w:val="00B9776B"/>
    <w:rsid w:val="00B97F95"/>
    <w:rsid w:val="00BB0283"/>
    <w:rsid w:val="00BB3DA2"/>
    <w:rsid w:val="00BF4ECD"/>
    <w:rsid w:val="00C617B2"/>
    <w:rsid w:val="00C6798A"/>
    <w:rsid w:val="00C9255D"/>
    <w:rsid w:val="00CA053D"/>
    <w:rsid w:val="00CB6022"/>
    <w:rsid w:val="00CD0930"/>
    <w:rsid w:val="00CD0FB8"/>
    <w:rsid w:val="00CD1B20"/>
    <w:rsid w:val="00CD52D7"/>
    <w:rsid w:val="00D12576"/>
    <w:rsid w:val="00D13C91"/>
    <w:rsid w:val="00D21E90"/>
    <w:rsid w:val="00D27C32"/>
    <w:rsid w:val="00D95972"/>
    <w:rsid w:val="00DC6840"/>
    <w:rsid w:val="00DF1DB5"/>
    <w:rsid w:val="00DF663F"/>
    <w:rsid w:val="00E00668"/>
    <w:rsid w:val="00E06053"/>
    <w:rsid w:val="00E328F1"/>
    <w:rsid w:val="00E435F9"/>
    <w:rsid w:val="00E83AB6"/>
    <w:rsid w:val="00ED3FA3"/>
    <w:rsid w:val="00F10950"/>
    <w:rsid w:val="00F248C4"/>
    <w:rsid w:val="00F30E40"/>
    <w:rsid w:val="00F31236"/>
    <w:rsid w:val="00F3196E"/>
    <w:rsid w:val="00F749B2"/>
    <w:rsid w:val="00F75961"/>
    <w:rsid w:val="00FA05D8"/>
    <w:rsid w:val="00FB0F3E"/>
    <w:rsid w:val="00FC5504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CE"/>
    <w:pPr>
      <w:ind w:leftChars="400" w:left="800"/>
    </w:pPr>
  </w:style>
  <w:style w:type="table" w:styleId="TableGrid">
    <w:name w:val="Table Grid"/>
    <w:basedOn w:val="TableNormal"/>
    <w:uiPriority w:val="59"/>
    <w:rsid w:val="00F7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96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hps">
    <w:name w:val="hps"/>
    <w:basedOn w:val="DefaultParagraphFont"/>
    <w:rsid w:val="00F75961"/>
  </w:style>
  <w:style w:type="paragraph" w:customStyle="1" w:styleId="MsoNoSpacing0">
    <w:name w:val="MsoNoSpacing"/>
    <w:basedOn w:val="Normal"/>
    <w:rsid w:val="00F75961"/>
    <w:pPr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6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C9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3C91"/>
  </w:style>
  <w:style w:type="paragraph" w:styleId="Footer">
    <w:name w:val="footer"/>
    <w:basedOn w:val="Normal"/>
    <w:link w:val="FooterChar"/>
    <w:uiPriority w:val="99"/>
    <w:unhideWhenUsed/>
    <w:rsid w:val="00D13C9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7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CE"/>
    <w:pPr>
      <w:ind w:leftChars="400" w:left="800"/>
    </w:pPr>
  </w:style>
  <w:style w:type="table" w:styleId="TableGrid">
    <w:name w:val="Table Grid"/>
    <w:basedOn w:val="TableNormal"/>
    <w:uiPriority w:val="59"/>
    <w:rsid w:val="00F7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96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hps">
    <w:name w:val="hps"/>
    <w:basedOn w:val="DefaultParagraphFont"/>
    <w:rsid w:val="00F75961"/>
  </w:style>
  <w:style w:type="paragraph" w:customStyle="1" w:styleId="MsoNoSpacing0">
    <w:name w:val="MsoNoSpacing"/>
    <w:basedOn w:val="Normal"/>
    <w:rsid w:val="00F75961"/>
    <w:pPr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6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C9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3C91"/>
  </w:style>
  <w:style w:type="paragraph" w:styleId="Footer">
    <w:name w:val="footer"/>
    <w:basedOn w:val="Normal"/>
    <w:link w:val="FooterChar"/>
    <w:uiPriority w:val="99"/>
    <w:unhideWhenUsed/>
    <w:rsid w:val="00D13C9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6842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additional</cp:lastModifiedBy>
  <cp:revision>2</cp:revision>
  <cp:lastPrinted>2016-07-19T04:47:00Z</cp:lastPrinted>
  <dcterms:created xsi:type="dcterms:W3CDTF">2017-05-12T16:16:00Z</dcterms:created>
  <dcterms:modified xsi:type="dcterms:W3CDTF">2017-05-12T16:16:00Z</dcterms:modified>
</cp:coreProperties>
</file>